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07FC" w14:textId="2B0421BD" w:rsidR="00810B07" w:rsidRPr="00207FCF" w:rsidRDefault="00810B07" w:rsidP="00271999">
      <w:pPr>
        <w:suppressLineNumbers/>
        <w:jc w:val="center"/>
        <w:rPr>
          <w:b/>
          <w:color w:val="000000"/>
        </w:rPr>
      </w:pPr>
      <w:r w:rsidRPr="00207FCF">
        <w:rPr>
          <w:b/>
          <w:color w:val="1C4587"/>
          <w:sz w:val="40"/>
          <w:szCs w:val="40"/>
        </w:rPr>
        <w:t>THE</w:t>
      </w:r>
    </w:p>
    <w:p w14:paraId="390D40E4" w14:textId="77777777" w:rsidR="00810B07" w:rsidRPr="00207FCF" w:rsidRDefault="00810B07" w:rsidP="00810B07">
      <w:pPr>
        <w:suppressLineNumbers/>
        <w:spacing w:line="276" w:lineRule="auto"/>
        <w:jc w:val="center"/>
        <w:rPr>
          <w:sz w:val="66"/>
          <w:szCs w:val="66"/>
        </w:rPr>
      </w:pPr>
      <w:r w:rsidRPr="00207FCF">
        <w:rPr>
          <w:b/>
          <w:color w:val="1C4587"/>
          <w:sz w:val="66"/>
          <w:szCs w:val="66"/>
        </w:rPr>
        <w:t>CONSTITUTION</w:t>
      </w:r>
    </w:p>
    <w:p w14:paraId="4C7F3C5A" w14:textId="77777777" w:rsidR="00810B07" w:rsidRPr="00207FCF" w:rsidRDefault="00810B07" w:rsidP="00810B07">
      <w:pPr>
        <w:suppressLineNumbers/>
        <w:spacing w:line="276" w:lineRule="auto"/>
        <w:jc w:val="center"/>
        <w:rPr>
          <w:rFonts w:ascii="Quintessential" w:eastAsia="Quintessential" w:hAnsi="Quintessential" w:cs="Quintessential"/>
          <w:b/>
          <w:color w:val="1C4587"/>
          <w:sz w:val="40"/>
          <w:szCs w:val="40"/>
        </w:rPr>
      </w:pPr>
      <w:r w:rsidRPr="00207FCF">
        <w:rPr>
          <w:rFonts w:ascii="Quintessential" w:eastAsia="Quintessential" w:hAnsi="Quintessential" w:cs="Quintessential"/>
          <w:b/>
          <w:color w:val="1C4587"/>
          <w:sz w:val="40"/>
          <w:szCs w:val="40"/>
        </w:rPr>
        <w:t>of</w:t>
      </w:r>
    </w:p>
    <w:p w14:paraId="483B1426" w14:textId="77777777" w:rsidR="00810B07" w:rsidRPr="00207FCF" w:rsidRDefault="00810B07" w:rsidP="00810B07">
      <w:pPr>
        <w:suppressLineNumbers/>
        <w:spacing w:line="276" w:lineRule="auto"/>
        <w:jc w:val="center"/>
        <w:rPr>
          <w:sz w:val="56"/>
          <w:szCs w:val="56"/>
        </w:rPr>
      </w:pPr>
      <w:r w:rsidRPr="00207FCF">
        <w:rPr>
          <w:b/>
          <w:color w:val="1C4587"/>
          <w:sz w:val="66"/>
          <w:szCs w:val="66"/>
        </w:rPr>
        <w:t>T</w:t>
      </w:r>
      <w:r w:rsidRPr="00207FCF">
        <w:rPr>
          <w:b/>
          <w:color w:val="1C4587"/>
          <w:sz w:val="56"/>
          <w:szCs w:val="56"/>
        </w:rPr>
        <w:t xml:space="preserve">HE </w:t>
      </w:r>
      <w:r w:rsidRPr="00207FCF">
        <w:rPr>
          <w:b/>
          <w:color w:val="1C4587"/>
          <w:sz w:val="66"/>
          <w:szCs w:val="66"/>
        </w:rPr>
        <w:t>U</w:t>
      </w:r>
      <w:r w:rsidRPr="00207FCF">
        <w:rPr>
          <w:b/>
          <w:color w:val="1C4587"/>
          <w:sz w:val="56"/>
          <w:szCs w:val="56"/>
        </w:rPr>
        <w:t xml:space="preserve">NIVERSITY </w:t>
      </w:r>
      <w:r w:rsidRPr="00207FCF">
        <w:rPr>
          <w:b/>
          <w:color w:val="1C4587"/>
          <w:sz w:val="66"/>
          <w:szCs w:val="66"/>
        </w:rPr>
        <w:t>P</w:t>
      </w:r>
      <w:r w:rsidRPr="00207FCF">
        <w:rPr>
          <w:b/>
          <w:color w:val="1C4587"/>
          <w:sz w:val="56"/>
          <w:szCs w:val="56"/>
        </w:rPr>
        <w:t>ARK</w:t>
      </w:r>
    </w:p>
    <w:p w14:paraId="1D80CC46" w14:textId="77777777" w:rsidR="00810B07" w:rsidRPr="00207FCF" w:rsidRDefault="00810B07" w:rsidP="00810B07">
      <w:pPr>
        <w:suppressLineNumbers/>
        <w:spacing w:line="276" w:lineRule="auto"/>
        <w:jc w:val="center"/>
        <w:rPr>
          <w:b/>
          <w:color w:val="1C4587"/>
          <w:sz w:val="56"/>
          <w:szCs w:val="56"/>
        </w:rPr>
      </w:pPr>
      <w:r w:rsidRPr="00207FCF">
        <w:rPr>
          <w:b/>
          <w:color w:val="1C4587"/>
          <w:sz w:val="66"/>
          <w:szCs w:val="66"/>
        </w:rPr>
        <w:t>U</w:t>
      </w:r>
      <w:r w:rsidRPr="00207FCF">
        <w:rPr>
          <w:b/>
          <w:color w:val="1C4587"/>
          <w:sz w:val="56"/>
          <w:szCs w:val="56"/>
        </w:rPr>
        <w:t xml:space="preserve">NDERGRADUATE </w:t>
      </w:r>
    </w:p>
    <w:p w14:paraId="7129646E" w14:textId="77777777" w:rsidR="00810B07" w:rsidRPr="00207FCF" w:rsidRDefault="00810B07" w:rsidP="00810B07">
      <w:pPr>
        <w:suppressLineNumbers/>
        <w:spacing w:line="276" w:lineRule="auto"/>
        <w:jc w:val="center"/>
        <w:rPr>
          <w:b/>
          <w:color w:val="1C4587"/>
          <w:sz w:val="56"/>
          <w:szCs w:val="56"/>
        </w:rPr>
      </w:pPr>
      <w:r w:rsidRPr="00207FCF">
        <w:rPr>
          <w:b/>
          <w:color w:val="1C4587"/>
          <w:sz w:val="66"/>
          <w:szCs w:val="66"/>
        </w:rPr>
        <w:t>A</w:t>
      </w:r>
      <w:r w:rsidRPr="00207FCF">
        <w:rPr>
          <w:b/>
          <w:color w:val="1C4587"/>
          <w:sz w:val="56"/>
          <w:szCs w:val="56"/>
        </w:rPr>
        <w:t>SSOCIATION</w:t>
      </w:r>
    </w:p>
    <w:p w14:paraId="5BFEC958" w14:textId="77777777" w:rsidR="00810B07" w:rsidRPr="00207FCF" w:rsidRDefault="00810B07" w:rsidP="00810B07">
      <w:pPr>
        <w:suppressLineNumbers/>
        <w:spacing w:line="480" w:lineRule="auto"/>
        <w:jc w:val="center"/>
      </w:pPr>
      <w:r w:rsidRPr="00207FCF">
        <w:rPr>
          <w:noProof/>
        </w:rPr>
        <w:drawing>
          <wp:inline distT="0" distB="0" distL="0" distR="0" wp14:anchorId="49F73089" wp14:editId="2B0DDDC0">
            <wp:extent cx="3173003" cy="3173003"/>
            <wp:effectExtent l="0" t="0" r="0" b="0"/>
            <wp:docPr id="6" name="image1.png" descr="A picture containing text, room, gambling hou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room, gambling house&#10;&#10;Description automatically generated"/>
                    <pic:cNvPicPr preferRelativeResize="0"/>
                  </pic:nvPicPr>
                  <pic:blipFill>
                    <a:blip r:embed="rId11"/>
                    <a:srcRect/>
                    <a:stretch>
                      <a:fillRect/>
                    </a:stretch>
                  </pic:blipFill>
                  <pic:spPr>
                    <a:xfrm>
                      <a:off x="0" y="0"/>
                      <a:ext cx="3173003" cy="3173003"/>
                    </a:xfrm>
                    <a:prstGeom prst="rect">
                      <a:avLst/>
                    </a:prstGeom>
                    <a:ln/>
                  </pic:spPr>
                </pic:pic>
              </a:graphicData>
            </a:graphic>
          </wp:inline>
        </w:drawing>
      </w:r>
    </w:p>
    <w:p w14:paraId="587F18B2" w14:textId="77777777" w:rsidR="00810B07" w:rsidRPr="00207FCF" w:rsidRDefault="00810B07" w:rsidP="00810B07">
      <w:pPr>
        <w:suppressLineNumbers/>
        <w:spacing w:line="276" w:lineRule="auto"/>
        <w:jc w:val="center"/>
        <w:rPr>
          <w:b/>
          <w:color w:val="1C4587"/>
          <w:sz w:val="36"/>
          <w:szCs w:val="36"/>
        </w:rPr>
      </w:pPr>
      <w:r w:rsidRPr="00207FCF">
        <w:rPr>
          <w:b/>
          <w:color w:val="1C4587"/>
          <w:sz w:val="36"/>
          <w:szCs w:val="36"/>
        </w:rPr>
        <w:t>Date of Origin: October 2006</w:t>
      </w:r>
    </w:p>
    <w:p w14:paraId="1EE35BCD" w14:textId="28679CFA" w:rsidR="00810B07" w:rsidRPr="00207FCF" w:rsidRDefault="00000000" w:rsidP="00810B07">
      <w:pPr>
        <w:suppressLineNumbers/>
        <w:spacing w:line="276" w:lineRule="auto"/>
        <w:jc w:val="center"/>
        <w:rPr>
          <w:b/>
          <w:color w:val="1C4587"/>
          <w:sz w:val="36"/>
          <w:szCs w:val="36"/>
        </w:rPr>
      </w:pPr>
      <w:sdt>
        <w:sdtPr>
          <w:tag w:val="goog_rdk_0"/>
          <w:id w:val="281622894"/>
        </w:sdtPr>
        <w:sdtContent/>
      </w:sdt>
      <w:r w:rsidR="00810B07" w:rsidRPr="00207FCF">
        <w:rPr>
          <w:b/>
          <w:color w:val="1C4587"/>
          <w:sz w:val="36"/>
          <w:szCs w:val="36"/>
        </w:rPr>
        <w:t>Amended: March 15</w:t>
      </w:r>
      <w:r w:rsidR="00810B07" w:rsidRPr="00207FCF">
        <w:rPr>
          <w:b/>
          <w:color w:val="1C4587"/>
          <w:sz w:val="36"/>
          <w:szCs w:val="36"/>
          <w:vertAlign w:val="superscript"/>
        </w:rPr>
        <w:t>th</w:t>
      </w:r>
      <w:r w:rsidR="00810B07" w:rsidRPr="00207FCF">
        <w:rPr>
          <w:b/>
          <w:color w:val="1C4587"/>
          <w:sz w:val="36"/>
          <w:szCs w:val="36"/>
        </w:rPr>
        <w:t>, 2023</w:t>
      </w:r>
    </w:p>
    <w:p w14:paraId="134599F9" w14:textId="77777777" w:rsidR="00810B07" w:rsidRPr="00207FCF" w:rsidRDefault="00810B07" w:rsidP="00810B07">
      <w:pPr>
        <w:suppressLineNumbers/>
        <w:spacing w:line="276" w:lineRule="auto"/>
        <w:jc w:val="center"/>
        <w:rPr>
          <w:b/>
          <w:sz w:val="52"/>
          <w:szCs w:val="52"/>
        </w:rPr>
      </w:pPr>
    </w:p>
    <w:p w14:paraId="0D5A4D85" w14:textId="77777777" w:rsidR="00271999" w:rsidRPr="00207FCF" w:rsidRDefault="00271999" w:rsidP="00810B07">
      <w:pPr>
        <w:widowControl w:val="0"/>
        <w:suppressLineNumbers/>
        <w:spacing w:line="276" w:lineRule="auto"/>
        <w:jc w:val="center"/>
        <w:rPr>
          <w:b/>
          <w:sz w:val="52"/>
          <w:szCs w:val="52"/>
        </w:rPr>
      </w:pPr>
    </w:p>
    <w:p w14:paraId="13B44AD6" w14:textId="77777777" w:rsidR="00271999" w:rsidRPr="00207FCF" w:rsidRDefault="00271999" w:rsidP="00810B07">
      <w:pPr>
        <w:widowControl w:val="0"/>
        <w:suppressLineNumbers/>
        <w:spacing w:line="276" w:lineRule="auto"/>
        <w:jc w:val="center"/>
        <w:rPr>
          <w:b/>
          <w:sz w:val="52"/>
          <w:szCs w:val="52"/>
        </w:rPr>
      </w:pPr>
    </w:p>
    <w:p w14:paraId="70309868" w14:textId="02305833" w:rsidR="00810B07" w:rsidRPr="00207FCF" w:rsidRDefault="00810B07" w:rsidP="00810B07">
      <w:pPr>
        <w:widowControl w:val="0"/>
        <w:suppressLineNumbers/>
        <w:spacing w:line="276" w:lineRule="auto"/>
        <w:jc w:val="center"/>
      </w:pPr>
      <w:r w:rsidRPr="00207FCF">
        <w:rPr>
          <w:b/>
          <w:sz w:val="52"/>
          <w:szCs w:val="52"/>
        </w:rPr>
        <w:lastRenderedPageBreak/>
        <w:t>The Constitution</w:t>
      </w:r>
    </w:p>
    <w:p w14:paraId="1353BB68" w14:textId="77777777" w:rsidR="00810B07" w:rsidRPr="00207FCF" w:rsidRDefault="00810B07" w:rsidP="00810B07">
      <w:pPr>
        <w:widowControl w:val="0"/>
        <w:suppressLineNumbers/>
        <w:spacing w:line="276" w:lineRule="auto"/>
        <w:jc w:val="center"/>
      </w:pPr>
      <w:r w:rsidRPr="00207FCF">
        <w:rPr>
          <w:b/>
        </w:rPr>
        <w:t>of</w:t>
      </w:r>
    </w:p>
    <w:p w14:paraId="0E492E5F" w14:textId="77777777" w:rsidR="00810B07" w:rsidRPr="00207FCF" w:rsidRDefault="00810B07" w:rsidP="00810B07">
      <w:pPr>
        <w:widowControl w:val="0"/>
        <w:suppressLineNumbers/>
        <w:spacing w:line="276" w:lineRule="auto"/>
        <w:jc w:val="center"/>
      </w:pPr>
      <w:r w:rsidRPr="00207FCF">
        <w:rPr>
          <w:b/>
        </w:rPr>
        <w:t>The University Park Undergraduate Association (UPUA)</w:t>
      </w:r>
    </w:p>
    <w:p w14:paraId="28849EB9" w14:textId="77777777" w:rsidR="00810B07" w:rsidRPr="00207FCF" w:rsidRDefault="00810B07" w:rsidP="00810B07">
      <w:pPr>
        <w:widowControl w:val="0"/>
        <w:suppressLineNumbers/>
        <w:spacing w:line="276" w:lineRule="auto"/>
        <w:jc w:val="center"/>
      </w:pPr>
      <w:r w:rsidRPr="00207FCF">
        <w:rPr>
          <w:b/>
        </w:rPr>
        <w:t xml:space="preserve"> </w:t>
      </w:r>
    </w:p>
    <w:p w14:paraId="02C9D921" w14:textId="77777777" w:rsidR="00810B07" w:rsidRPr="00207FCF" w:rsidRDefault="00810B07" w:rsidP="00810B07">
      <w:pPr>
        <w:widowControl w:val="0"/>
        <w:suppressLineNumbers/>
        <w:spacing w:line="276" w:lineRule="auto"/>
        <w:jc w:val="center"/>
      </w:pPr>
      <w:r w:rsidRPr="00207FCF">
        <w:rPr>
          <w:b/>
        </w:rPr>
        <w:t>Date of Origin: October 2006</w:t>
      </w:r>
    </w:p>
    <w:p w14:paraId="149B8A21" w14:textId="0D8A3E28" w:rsidR="00810B07" w:rsidRPr="00207FCF" w:rsidRDefault="00000000" w:rsidP="00810B07">
      <w:pPr>
        <w:widowControl w:val="0"/>
        <w:suppressLineNumbers/>
        <w:spacing w:line="276" w:lineRule="auto"/>
        <w:jc w:val="center"/>
        <w:rPr>
          <w:b/>
        </w:rPr>
      </w:pPr>
      <w:sdt>
        <w:sdtPr>
          <w:tag w:val="goog_rdk_1"/>
          <w:id w:val="-1033574192"/>
        </w:sdtPr>
        <w:sdtContent/>
      </w:sdt>
      <w:r w:rsidR="00810B07" w:rsidRPr="00207FCF">
        <w:rPr>
          <w:b/>
        </w:rPr>
        <w:t>Amended: March 15</w:t>
      </w:r>
      <w:r w:rsidR="00810B07" w:rsidRPr="00207FCF">
        <w:rPr>
          <w:b/>
          <w:vertAlign w:val="superscript"/>
        </w:rPr>
        <w:t>th</w:t>
      </w:r>
      <w:r w:rsidR="00810B07" w:rsidRPr="00207FCF">
        <w:rPr>
          <w:b/>
        </w:rPr>
        <w:t>, 2023</w:t>
      </w:r>
    </w:p>
    <w:p w14:paraId="2E0EBDE1" w14:textId="77777777" w:rsidR="00810B07" w:rsidRPr="00207FCF" w:rsidRDefault="00810B07" w:rsidP="00810B07">
      <w:pPr>
        <w:keepNext/>
        <w:keepLines/>
        <w:widowControl w:val="0"/>
        <w:suppressLineNumbers/>
        <w:spacing w:line="276" w:lineRule="auto"/>
      </w:pPr>
      <w:bookmarkStart w:id="0" w:name="bookmark=id.gjdgxs" w:colFirst="0" w:colLast="0"/>
      <w:bookmarkEnd w:id="0"/>
      <w:r w:rsidRPr="00207FCF">
        <w:t>Preamble:</w:t>
      </w:r>
      <w:r w:rsidRPr="00207FCF">
        <w:rPr>
          <w:sz w:val="32"/>
          <w:szCs w:val="32"/>
        </w:rPr>
        <w:t xml:space="preserve"> </w:t>
      </w:r>
    </w:p>
    <w:p w14:paraId="06971976" w14:textId="77777777" w:rsidR="00810B07" w:rsidRPr="00207FCF" w:rsidRDefault="00810B07" w:rsidP="00810B07">
      <w:pPr>
        <w:widowControl w:val="0"/>
        <w:suppressLineNumbers/>
        <w:spacing w:line="276" w:lineRule="auto"/>
        <w:ind w:left="720"/>
        <w:jc w:val="both"/>
      </w:pPr>
      <w:r w:rsidRPr="00207FCF">
        <w:t>In the belief that active participation in the governance of our university is a fundamental and inalienable right of students, essential to the health and well-being of our community, and best realized through a democratic and independent student government, we, the undergraduate students of The Pennsylvania State University - University Park, being duly elected and appointed by our peers, do hereby establish this Constitution of the University Park Undergraduate Association to serve the Undergraduate Student Body of The Pennsylvania State University - University Park.</w:t>
      </w:r>
    </w:p>
    <w:p w14:paraId="6DB88A99" w14:textId="77777777" w:rsidR="00810B07" w:rsidRPr="00207FCF" w:rsidRDefault="00810B07" w:rsidP="00810B07">
      <w:pPr>
        <w:widowControl w:val="0"/>
        <w:suppressLineNumbers/>
        <w:spacing w:line="276" w:lineRule="auto"/>
        <w:jc w:val="both"/>
      </w:pPr>
      <w:r w:rsidRPr="00207FCF">
        <w:t xml:space="preserve"> </w:t>
      </w:r>
    </w:p>
    <w:p w14:paraId="5BA9FB67" w14:textId="77777777" w:rsidR="00810B07" w:rsidRPr="00207FCF" w:rsidRDefault="00810B07" w:rsidP="00810B07">
      <w:pPr>
        <w:widowControl w:val="0"/>
        <w:suppressLineNumbers/>
        <w:spacing w:line="276" w:lineRule="auto"/>
      </w:pPr>
    </w:p>
    <w:p w14:paraId="231E86F2" w14:textId="77777777" w:rsidR="00810B07" w:rsidRPr="00207FCF" w:rsidRDefault="00810B07" w:rsidP="00810B07">
      <w:pPr>
        <w:widowControl w:val="0"/>
        <w:suppressLineNumbers/>
        <w:spacing w:line="276" w:lineRule="auto"/>
        <w:jc w:val="center"/>
      </w:pPr>
      <w:r w:rsidRPr="00207FCF">
        <w:t xml:space="preserve"> </w:t>
      </w:r>
      <w:r w:rsidRPr="00207FCF">
        <w:rPr>
          <w:b/>
        </w:rPr>
        <w:t>Article I</w:t>
      </w:r>
    </w:p>
    <w:p w14:paraId="652BB44C" w14:textId="77777777" w:rsidR="00810B07" w:rsidRPr="00207FCF" w:rsidRDefault="00810B07" w:rsidP="00810B07">
      <w:pPr>
        <w:widowControl w:val="0"/>
        <w:suppressLineNumbers/>
        <w:spacing w:line="276" w:lineRule="auto"/>
        <w:jc w:val="center"/>
      </w:pPr>
      <w:r w:rsidRPr="00207FCF">
        <w:rPr>
          <w:b/>
        </w:rPr>
        <w:t>Principles of Establishment</w:t>
      </w:r>
    </w:p>
    <w:p w14:paraId="58B0C543" w14:textId="77777777" w:rsidR="00810B07" w:rsidRPr="00207FCF" w:rsidRDefault="00810B07" w:rsidP="00810B07">
      <w:pPr>
        <w:widowControl w:val="0"/>
        <w:suppressLineNumbers/>
        <w:spacing w:line="276" w:lineRule="auto"/>
      </w:pPr>
      <w:r w:rsidRPr="00207FCF">
        <w:t xml:space="preserve"> </w:t>
      </w:r>
    </w:p>
    <w:p w14:paraId="108C8CA2" w14:textId="77777777" w:rsidR="00810B07" w:rsidRPr="00207FCF" w:rsidRDefault="00810B07" w:rsidP="00810B07">
      <w:pPr>
        <w:widowControl w:val="0"/>
        <w:suppressLineNumbers/>
        <w:spacing w:line="276" w:lineRule="auto"/>
        <w:jc w:val="both"/>
      </w:pPr>
      <w:r w:rsidRPr="00207FCF">
        <w:t>§1.1</w:t>
      </w:r>
      <w:r w:rsidRPr="00207FCF">
        <w:rPr>
          <w:b/>
        </w:rPr>
        <w:t xml:space="preserve"> </w:t>
      </w:r>
      <w:r w:rsidRPr="00207FCF">
        <w:t>Basis for Authority:</w:t>
      </w:r>
    </w:p>
    <w:p w14:paraId="7AFBEEE7" w14:textId="77777777" w:rsidR="00810B07" w:rsidRPr="00207FCF" w:rsidRDefault="00810B07" w:rsidP="00810B07">
      <w:pPr>
        <w:widowControl w:val="0"/>
        <w:suppressLineNumbers/>
        <w:spacing w:line="276" w:lineRule="auto"/>
        <w:jc w:val="both"/>
      </w:pPr>
      <w:r w:rsidRPr="00207FCF">
        <w:rPr>
          <w:b/>
        </w:rPr>
        <w:t xml:space="preserve"> </w:t>
      </w:r>
    </w:p>
    <w:p w14:paraId="2E08FBC5" w14:textId="77777777" w:rsidR="00810B07" w:rsidRPr="00207FCF" w:rsidRDefault="00810B07" w:rsidP="00810B07">
      <w:pPr>
        <w:widowControl w:val="0"/>
        <w:suppressLineNumbers/>
        <w:spacing w:line="276" w:lineRule="auto"/>
        <w:ind w:left="720"/>
        <w:jc w:val="both"/>
      </w:pPr>
      <w:r w:rsidRPr="00207FCF">
        <w:t>It is recognized that the University is governed by a Board of Trustees that may delegate governing powers to the students. Additionally, the right of students to manage themselves in all areas not related to or claimed by the University is affirmed and legitimized through free and fair elections by the Undergraduate Student Body. These tenants are the legitimate basis for the UPUA’s authority.</w:t>
      </w:r>
    </w:p>
    <w:p w14:paraId="29AF851E" w14:textId="77777777" w:rsidR="00810B07" w:rsidRPr="00207FCF" w:rsidRDefault="00810B07" w:rsidP="00810B07">
      <w:pPr>
        <w:widowControl w:val="0"/>
        <w:suppressLineNumbers/>
        <w:spacing w:line="276" w:lineRule="auto"/>
        <w:jc w:val="both"/>
      </w:pPr>
      <w:r w:rsidRPr="00207FCF">
        <w:t xml:space="preserve"> </w:t>
      </w:r>
    </w:p>
    <w:p w14:paraId="4D928D7D" w14:textId="77777777" w:rsidR="00810B07" w:rsidRPr="00207FCF" w:rsidRDefault="00810B07" w:rsidP="00810B07">
      <w:pPr>
        <w:widowControl w:val="0"/>
        <w:suppressLineNumbers/>
        <w:spacing w:line="276" w:lineRule="auto"/>
        <w:jc w:val="both"/>
      </w:pPr>
      <w:r w:rsidRPr="00207FCF">
        <w:t>§1.2 Acceptance of Authority:</w:t>
      </w:r>
    </w:p>
    <w:p w14:paraId="0A4ADA17" w14:textId="77777777" w:rsidR="00810B07" w:rsidRPr="00207FCF" w:rsidRDefault="00810B07" w:rsidP="00810B07">
      <w:pPr>
        <w:widowControl w:val="0"/>
        <w:suppressLineNumbers/>
        <w:spacing w:line="276" w:lineRule="auto"/>
        <w:jc w:val="both"/>
      </w:pPr>
      <w:r w:rsidRPr="00207FCF">
        <w:t xml:space="preserve"> </w:t>
      </w:r>
    </w:p>
    <w:p w14:paraId="749D6A7C" w14:textId="77777777" w:rsidR="00810B07" w:rsidRPr="00207FCF" w:rsidRDefault="00810B07" w:rsidP="00810B07">
      <w:pPr>
        <w:widowControl w:val="0"/>
        <w:suppressLineNumbers/>
        <w:spacing w:line="276" w:lineRule="auto"/>
        <w:ind w:left="720"/>
        <w:jc w:val="both"/>
      </w:pPr>
      <w:r w:rsidRPr="00207FCF">
        <w:t>The UPUA hereby accepts all power granted to it by the University and the Undergraduate Student Body. The UPUA claims all rights to authorities over matters related to students not claimed by the University or attributable to other Entities by statute or common law.</w:t>
      </w:r>
    </w:p>
    <w:p w14:paraId="560B17D9" w14:textId="77777777" w:rsidR="00810B07" w:rsidRPr="00207FCF" w:rsidRDefault="00810B07" w:rsidP="00810B07">
      <w:pPr>
        <w:widowControl w:val="0"/>
        <w:suppressLineNumbers/>
        <w:spacing w:line="276" w:lineRule="auto"/>
        <w:jc w:val="both"/>
      </w:pPr>
      <w:r w:rsidRPr="00207FCF">
        <w:t xml:space="preserve"> </w:t>
      </w:r>
    </w:p>
    <w:p w14:paraId="029EC2F7" w14:textId="77777777" w:rsidR="00810B07" w:rsidRPr="00207FCF" w:rsidRDefault="00810B07" w:rsidP="00810B07">
      <w:pPr>
        <w:widowControl w:val="0"/>
        <w:suppressLineNumbers/>
        <w:spacing w:line="276" w:lineRule="auto"/>
        <w:jc w:val="both"/>
      </w:pPr>
      <w:r w:rsidRPr="00207FCF">
        <w:t>§1.3 Distribution of Authority:</w:t>
      </w:r>
    </w:p>
    <w:p w14:paraId="1FAA3D1F" w14:textId="77777777" w:rsidR="00810B07" w:rsidRPr="00207FCF" w:rsidRDefault="00810B07" w:rsidP="00810B07">
      <w:pPr>
        <w:widowControl w:val="0"/>
        <w:suppressLineNumbers/>
        <w:spacing w:line="276" w:lineRule="auto"/>
        <w:jc w:val="both"/>
      </w:pPr>
      <w:r w:rsidRPr="00207FCF">
        <w:t xml:space="preserve"> </w:t>
      </w:r>
    </w:p>
    <w:p w14:paraId="60F79B5D" w14:textId="77777777" w:rsidR="00810B07" w:rsidRPr="00207FCF" w:rsidRDefault="00810B07" w:rsidP="00810B07">
      <w:pPr>
        <w:widowControl w:val="0"/>
        <w:suppressLineNumbers/>
        <w:spacing w:line="276" w:lineRule="auto"/>
        <w:ind w:left="720"/>
        <w:jc w:val="both"/>
      </w:pPr>
      <w:r w:rsidRPr="00207FCF">
        <w:t xml:space="preserve">All authority attributable to the UPUA is ultimately controlled by the collective power of the UPUA as integrated by this Constitution.  This authority shall be delegated to the Branches prescribed herein which shall collectively constitute the UPUA.  Power granted to a Branch or Subsidiary is the sole entitlement of that Branch or Subsidiary and cannot </w:t>
      </w:r>
      <w:r w:rsidRPr="00207FCF">
        <w:lastRenderedPageBreak/>
        <w:t>be abdicated or transferred except through this Constitution.</w:t>
      </w:r>
    </w:p>
    <w:p w14:paraId="16102C1C" w14:textId="77777777" w:rsidR="00810B07" w:rsidRPr="00207FCF" w:rsidRDefault="00810B07" w:rsidP="00810B07">
      <w:pPr>
        <w:widowControl w:val="0"/>
        <w:suppressLineNumbers/>
        <w:spacing w:line="276" w:lineRule="auto"/>
        <w:jc w:val="both"/>
      </w:pPr>
      <w:r w:rsidRPr="00207FCF">
        <w:t xml:space="preserve"> </w:t>
      </w:r>
    </w:p>
    <w:p w14:paraId="0578E22D" w14:textId="77777777" w:rsidR="00810B07" w:rsidRPr="00207FCF" w:rsidRDefault="00810B07" w:rsidP="00810B07">
      <w:pPr>
        <w:widowControl w:val="0"/>
        <w:suppressLineNumbers/>
        <w:spacing w:line="276" w:lineRule="auto"/>
        <w:jc w:val="both"/>
      </w:pPr>
      <w:r w:rsidRPr="00207FCF">
        <w:t>§1.4 Statement on Shared Governance and Independence</w:t>
      </w:r>
      <w:r w:rsidRPr="00207FCF">
        <w:rPr>
          <w:b/>
        </w:rPr>
        <w:t>:</w:t>
      </w:r>
    </w:p>
    <w:p w14:paraId="09898E13" w14:textId="77777777" w:rsidR="00810B07" w:rsidRPr="00207FCF" w:rsidRDefault="00810B07" w:rsidP="00810B07">
      <w:pPr>
        <w:widowControl w:val="0"/>
        <w:suppressLineNumbers/>
        <w:spacing w:line="276" w:lineRule="auto"/>
        <w:jc w:val="both"/>
      </w:pPr>
      <w:r w:rsidRPr="00207FCF">
        <w:t xml:space="preserve"> </w:t>
      </w:r>
    </w:p>
    <w:p w14:paraId="7D1C2B71" w14:textId="77777777" w:rsidR="00810B07" w:rsidRPr="00207FCF" w:rsidRDefault="00810B07" w:rsidP="00810B07">
      <w:pPr>
        <w:widowControl w:val="0"/>
        <w:suppressLineNumbers/>
        <w:spacing w:line="276" w:lineRule="auto"/>
        <w:ind w:left="720"/>
        <w:jc w:val="both"/>
      </w:pPr>
      <w:r w:rsidRPr="00207FCF">
        <w:t xml:space="preserve">The UPUA recognizes the interdependence of all Members of the Penn State community, including the students, faculty, and administration of Penn State.  In that spirit, all authority delegated to the UPUA is accepted under the principles of equal and equitable shared governance.  A true partnership, built on communication, </w:t>
      </w:r>
      <w:proofErr w:type="gramStart"/>
      <w:r w:rsidRPr="00207FCF">
        <w:t>cooperation</w:t>
      </w:r>
      <w:proofErr w:type="gramEnd"/>
      <w:r w:rsidRPr="00207FCF">
        <w:t xml:space="preserve"> and compromise, requires all parties to be effective advocates. Therefore, the UPUA asserts and maintains its independence over all matters within its jurisdiction in the belief that only an independent student government can best represent the diverse interests of students at University Park. </w:t>
      </w:r>
    </w:p>
    <w:p w14:paraId="3CBB8543" w14:textId="77777777" w:rsidR="00810B07" w:rsidRPr="00207FCF" w:rsidRDefault="00810B07" w:rsidP="00810B07">
      <w:pPr>
        <w:widowControl w:val="0"/>
        <w:suppressLineNumbers/>
        <w:spacing w:line="276" w:lineRule="auto"/>
        <w:jc w:val="center"/>
      </w:pPr>
    </w:p>
    <w:p w14:paraId="00F434E2" w14:textId="77777777" w:rsidR="00810B07" w:rsidRPr="00207FCF" w:rsidRDefault="00810B07" w:rsidP="00810B07">
      <w:pPr>
        <w:widowControl w:val="0"/>
        <w:suppressLineNumbers/>
        <w:spacing w:line="276" w:lineRule="auto"/>
        <w:jc w:val="center"/>
      </w:pPr>
    </w:p>
    <w:p w14:paraId="339D77E7" w14:textId="77777777" w:rsidR="00810B07" w:rsidRPr="00207FCF" w:rsidRDefault="00810B07" w:rsidP="00810B07">
      <w:pPr>
        <w:widowControl w:val="0"/>
        <w:suppressLineNumbers/>
        <w:spacing w:line="276" w:lineRule="auto"/>
        <w:jc w:val="center"/>
      </w:pPr>
      <w:r w:rsidRPr="00207FCF">
        <w:rPr>
          <w:b/>
        </w:rPr>
        <w:t>Article II</w:t>
      </w:r>
    </w:p>
    <w:p w14:paraId="3B0D9C6E" w14:textId="77777777" w:rsidR="00810B07" w:rsidRPr="00207FCF" w:rsidRDefault="00810B07" w:rsidP="00810B07">
      <w:pPr>
        <w:widowControl w:val="0"/>
        <w:suppressLineNumbers/>
        <w:spacing w:line="276" w:lineRule="auto"/>
        <w:jc w:val="center"/>
      </w:pPr>
      <w:r w:rsidRPr="00207FCF">
        <w:rPr>
          <w:b/>
        </w:rPr>
        <w:t>Mission Statement and Guiding Principles</w:t>
      </w:r>
    </w:p>
    <w:p w14:paraId="14370031" w14:textId="77777777" w:rsidR="00810B07" w:rsidRPr="00207FCF" w:rsidRDefault="00810B07" w:rsidP="00810B07">
      <w:pPr>
        <w:widowControl w:val="0"/>
        <w:suppressLineNumbers/>
        <w:spacing w:line="276" w:lineRule="auto"/>
      </w:pPr>
      <w:r w:rsidRPr="00207FCF">
        <w:t xml:space="preserve"> </w:t>
      </w:r>
    </w:p>
    <w:p w14:paraId="1D0F19E4" w14:textId="77777777" w:rsidR="00810B07" w:rsidRPr="00207FCF" w:rsidRDefault="00810B07" w:rsidP="00810B07">
      <w:pPr>
        <w:widowControl w:val="0"/>
        <w:suppressLineNumbers/>
        <w:spacing w:line="276" w:lineRule="auto"/>
      </w:pPr>
      <w:r w:rsidRPr="00207FCF">
        <w:t>§2.1 The mission of the University Park Undergraduate Association shall be to provide:</w:t>
      </w:r>
    </w:p>
    <w:p w14:paraId="6760FB3F" w14:textId="77777777" w:rsidR="00810B07" w:rsidRPr="00207FCF" w:rsidRDefault="00810B07" w:rsidP="00810B07">
      <w:pPr>
        <w:widowControl w:val="0"/>
        <w:suppressLineNumbers/>
        <w:spacing w:line="276" w:lineRule="auto"/>
      </w:pPr>
      <w:r w:rsidRPr="00207FCF">
        <w:t xml:space="preserve"> </w:t>
      </w:r>
    </w:p>
    <w:p w14:paraId="0E937B4D" w14:textId="77777777" w:rsidR="00810B07" w:rsidRPr="00207FCF" w:rsidRDefault="00810B07" w:rsidP="00810B07">
      <w:pPr>
        <w:widowControl w:val="0"/>
        <w:suppressLineNumbers/>
        <w:spacing w:line="276" w:lineRule="auto"/>
        <w:ind w:left="720"/>
      </w:pPr>
      <w:r w:rsidRPr="00207FCF">
        <w:t>§2.1.</w:t>
      </w:r>
      <w:proofErr w:type="gramStart"/>
      <w:r w:rsidRPr="00207FCF">
        <w:t>1  A</w:t>
      </w:r>
      <w:proofErr w:type="gramEnd"/>
      <w:r w:rsidRPr="00207FCF">
        <w:t xml:space="preserve"> governing body for the undergraduate student population as legitimized by free and fair elections.</w:t>
      </w:r>
    </w:p>
    <w:p w14:paraId="4AEE0387" w14:textId="77777777" w:rsidR="00810B07" w:rsidRPr="00207FCF" w:rsidRDefault="00810B07" w:rsidP="00810B07">
      <w:pPr>
        <w:widowControl w:val="0"/>
        <w:suppressLineNumbers/>
        <w:spacing w:line="276" w:lineRule="auto"/>
      </w:pPr>
      <w:r w:rsidRPr="00207FCF">
        <w:t xml:space="preserve"> </w:t>
      </w:r>
    </w:p>
    <w:p w14:paraId="280A219E" w14:textId="77777777" w:rsidR="00810B07" w:rsidRPr="00207FCF" w:rsidRDefault="00810B07" w:rsidP="00810B07">
      <w:pPr>
        <w:widowControl w:val="0"/>
        <w:suppressLineNumbers/>
        <w:spacing w:line="276" w:lineRule="auto"/>
        <w:ind w:left="720"/>
      </w:pPr>
      <w:r w:rsidRPr="00207FCF">
        <w:t>§2.1.2   A unified and informed voice representing undergraduate students to the University faculty and administration and, with that voice, advocate on behalf of undergraduate students.</w:t>
      </w:r>
    </w:p>
    <w:p w14:paraId="27B8807E" w14:textId="77777777" w:rsidR="00810B07" w:rsidRPr="00207FCF" w:rsidRDefault="00810B07" w:rsidP="00810B07">
      <w:pPr>
        <w:widowControl w:val="0"/>
        <w:suppressLineNumbers/>
        <w:spacing w:line="276" w:lineRule="auto"/>
      </w:pPr>
      <w:r w:rsidRPr="00207FCF">
        <w:t xml:space="preserve"> </w:t>
      </w:r>
    </w:p>
    <w:p w14:paraId="6C26304C" w14:textId="77777777" w:rsidR="00810B07" w:rsidRPr="00207FCF" w:rsidRDefault="00810B07" w:rsidP="00810B07">
      <w:pPr>
        <w:widowControl w:val="0"/>
        <w:suppressLineNumbers/>
        <w:spacing w:line="276" w:lineRule="auto"/>
        <w:ind w:left="720"/>
      </w:pPr>
      <w:r w:rsidRPr="00207FCF">
        <w:t>§2.1.3   A forum for ideas and concerns of students.</w:t>
      </w:r>
    </w:p>
    <w:p w14:paraId="1017BB3D" w14:textId="77777777" w:rsidR="00810B07" w:rsidRPr="00207FCF" w:rsidRDefault="00810B07" w:rsidP="00810B07">
      <w:pPr>
        <w:widowControl w:val="0"/>
        <w:suppressLineNumbers/>
        <w:spacing w:line="276" w:lineRule="auto"/>
        <w:ind w:left="720"/>
      </w:pPr>
      <w:r w:rsidRPr="00207FCF">
        <w:t xml:space="preserve"> </w:t>
      </w:r>
    </w:p>
    <w:p w14:paraId="7976CEBA" w14:textId="77777777" w:rsidR="00810B07" w:rsidRPr="00207FCF" w:rsidRDefault="00810B07" w:rsidP="00810B07">
      <w:pPr>
        <w:widowControl w:val="0"/>
        <w:suppressLineNumbers/>
        <w:spacing w:line="276" w:lineRule="auto"/>
        <w:ind w:left="720"/>
      </w:pPr>
      <w:r w:rsidRPr="00207FCF">
        <w:t>§2.1.4   The necessary communications link between undergraduate students and other Members of the University Park community so that student concerns may be addressed effectively.</w:t>
      </w:r>
    </w:p>
    <w:p w14:paraId="5DE59EEB" w14:textId="77777777" w:rsidR="00810B07" w:rsidRPr="00207FCF" w:rsidRDefault="00810B07" w:rsidP="00810B07">
      <w:pPr>
        <w:widowControl w:val="0"/>
        <w:suppressLineNumbers/>
        <w:spacing w:line="276" w:lineRule="auto"/>
        <w:ind w:left="720"/>
      </w:pPr>
      <w:r w:rsidRPr="00207FCF">
        <w:t xml:space="preserve"> </w:t>
      </w:r>
    </w:p>
    <w:p w14:paraId="4D0E8632" w14:textId="77777777" w:rsidR="00810B07" w:rsidRPr="00207FCF" w:rsidRDefault="00810B07" w:rsidP="00810B07">
      <w:pPr>
        <w:widowControl w:val="0"/>
        <w:suppressLineNumbers/>
        <w:spacing w:line="276" w:lineRule="auto"/>
        <w:ind w:left="720"/>
      </w:pPr>
      <w:r w:rsidRPr="00207FCF">
        <w:t>§2.1.5   Event programming that benefits the education and the quality of student life of undergraduate students at the University Park campus.</w:t>
      </w:r>
    </w:p>
    <w:p w14:paraId="413F0A6D" w14:textId="77777777" w:rsidR="00810B07" w:rsidRPr="00207FCF" w:rsidRDefault="00810B07" w:rsidP="00810B07">
      <w:pPr>
        <w:widowControl w:val="0"/>
        <w:suppressLineNumbers/>
        <w:spacing w:line="276" w:lineRule="auto"/>
        <w:ind w:left="720"/>
      </w:pPr>
      <w:r w:rsidRPr="00207FCF">
        <w:t xml:space="preserve"> </w:t>
      </w:r>
    </w:p>
    <w:p w14:paraId="2A7FBE68" w14:textId="77777777" w:rsidR="00810B07" w:rsidRPr="00207FCF" w:rsidRDefault="00810B07" w:rsidP="00810B07">
      <w:pPr>
        <w:widowControl w:val="0"/>
        <w:suppressLineNumbers/>
        <w:spacing w:line="276" w:lineRule="auto"/>
        <w:ind w:left="720"/>
      </w:pPr>
      <w:r w:rsidRPr="00207FCF">
        <w:t>§2.1.6   The listing of objectives by no means indicates priority.</w:t>
      </w:r>
    </w:p>
    <w:p w14:paraId="01B86836" w14:textId="77777777" w:rsidR="00810B07" w:rsidRPr="00207FCF" w:rsidRDefault="00810B07" w:rsidP="00810B07">
      <w:pPr>
        <w:widowControl w:val="0"/>
        <w:suppressLineNumbers/>
        <w:spacing w:line="276" w:lineRule="auto"/>
        <w:ind w:left="720"/>
      </w:pPr>
    </w:p>
    <w:p w14:paraId="1A829D96" w14:textId="77777777" w:rsidR="00810B07" w:rsidRPr="00207FCF" w:rsidRDefault="00810B07" w:rsidP="00810B07">
      <w:pPr>
        <w:widowControl w:val="0"/>
        <w:suppressLineNumbers/>
        <w:spacing w:line="276" w:lineRule="auto"/>
      </w:pPr>
      <w:r w:rsidRPr="00207FCF">
        <w:t>§2.2 All actions of the University Park Undergraduate Association and its Membership pursuant to §2.1:</w:t>
      </w:r>
    </w:p>
    <w:p w14:paraId="1FE43F4A" w14:textId="77777777" w:rsidR="00810B07" w:rsidRPr="00207FCF" w:rsidRDefault="00810B07" w:rsidP="00810B07">
      <w:pPr>
        <w:widowControl w:val="0"/>
        <w:suppressLineNumbers/>
        <w:spacing w:line="276" w:lineRule="auto"/>
      </w:pPr>
    </w:p>
    <w:p w14:paraId="125CC26B" w14:textId="77777777" w:rsidR="00810B07" w:rsidRPr="00207FCF" w:rsidRDefault="00810B07" w:rsidP="00810B07">
      <w:pPr>
        <w:widowControl w:val="0"/>
        <w:suppressLineNumbers/>
        <w:spacing w:line="276" w:lineRule="auto"/>
        <w:ind w:left="720"/>
      </w:pPr>
      <w:r w:rsidRPr="00207FCF">
        <w:lastRenderedPageBreak/>
        <w:t>§2.2.1 Shall strive to have a tangible, positive impact on the student experience and/or facilitate efforts towards that goal.</w:t>
      </w:r>
    </w:p>
    <w:p w14:paraId="0B9B2FC2" w14:textId="77777777" w:rsidR="00810B07" w:rsidRPr="00207FCF" w:rsidRDefault="00810B07" w:rsidP="00810B07">
      <w:pPr>
        <w:widowControl w:val="0"/>
        <w:suppressLineNumbers/>
        <w:spacing w:line="276" w:lineRule="auto"/>
        <w:ind w:left="720"/>
      </w:pPr>
    </w:p>
    <w:p w14:paraId="5B83D162" w14:textId="77777777" w:rsidR="00810B07" w:rsidRPr="00207FCF" w:rsidRDefault="00810B07" w:rsidP="00810B07">
      <w:pPr>
        <w:widowControl w:val="0"/>
        <w:suppressLineNumbers/>
        <w:spacing w:line="276" w:lineRule="auto"/>
        <w:ind w:left="720"/>
      </w:pPr>
      <w:r w:rsidRPr="00207FCF">
        <w:t>§2.2.2 Shall strive to effectively and efficiently utilize the UPUA’s various resources.</w:t>
      </w:r>
    </w:p>
    <w:p w14:paraId="6B04875F" w14:textId="77777777" w:rsidR="00810B07" w:rsidRPr="00207FCF" w:rsidRDefault="00810B07" w:rsidP="00810B07">
      <w:pPr>
        <w:widowControl w:val="0"/>
        <w:suppressLineNumbers/>
        <w:spacing w:line="276" w:lineRule="auto"/>
        <w:ind w:left="720"/>
      </w:pPr>
    </w:p>
    <w:p w14:paraId="27CA417F" w14:textId="77777777" w:rsidR="00810B07" w:rsidRPr="00207FCF" w:rsidRDefault="00810B07" w:rsidP="00810B07">
      <w:pPr>
        <w:widowControl w:val="0"/>
        <w:suppressLineNumbers/>
        <w:spacing w:line="276" w:lineRule="auto"/>
        <w:ind w:left="720"/>
      </w:pPr>
      <w:r w:rsidRPr="00207FCF">
        <w:t>§2.2.3 Shall strive to be inclusive, accessible, and mindful of the UPUA’s constituencies.</w:t>
      </w:r>
    </w:p>
    <w:p w14:paraId="153F73E4" w14:textId="77777777" w:rsidR="00810B07" w:rsidRPr="00207FCF" w:rsidRDefault="00810B07" w:rsidP="00810B07">
      <w:pPr>
        <w:widowControl w:val="0"/>
        <w:suppressLineNumbers/>
        <w:spacing w:line="276" w:lineRule="auto"/>
        <w:ind w:left="720"/>
      </w:pPr>
    </w:p>
    <w:p w14:paraId="3E4DA1A2" w14:textId="77777777" w:rsidR="00810B07" w:rsidRPr="00207FCF" w:rsidRDefault="00810B07" w:rsidP="00810B07">
      <w:pPr>
        <w:widowControl w:val="0"/>
        <w:suppressLineNumbers/>
        <w:spacing w:line="276" w:lineRule="auto"/>
        <w:ind w:left="720"/>
      </w:pPr>
      <w:r w:rsidRPr="00207FCF">
        <w:t>§2.2.4 Shall strive to be cognizant of the nuances and impacts of the UPUA's activities. </w:t>
      </w:r>
    </w:p>
    <w:p w14:paraId="433E9958" w14:textId="77777777" w:rsidR="00810B07" w:rsidRPr="00207FCF" w:rsidRDefault="00810B07" w:rsidP="00810B07">
      <w:pPr>
        <w:widowControl w:val="0"/>
        <w:suppressLineNumbers/>
        <w:spacing w:line="276" w:lineRule="auto"/>
        <w:ind w:left="720"/>
      </w:pPr>
    </w:p>
    <w:p w14:paraId="538DA879" w14:textId="77777777" w:rsidR="00810B07" w:rsidRPr="00207FCF" w:rsidRDefault="00810B07" w:rsidP="00810B07">
      <w:pPr>
        <w:widowControl w:val="0"/>
        <w:suppressLineNumbers/>
        <w:spacing w:line="276" w:lineRule="auto"/>
        <w:ind w:left="720"/>
      </w:pPr>
      <w:r w:rsidRPr="00207FCF">
        <w:t>§2.2.5 Shall strive to propose sustainable, long-term solutions to the issues addressed by the UPUA.</w:t>
      </w:r>
    </w:p>
    <w:p w14:paraId="7C850C2F" w14:textId="77777777" w:rsidR="00810B07" w:rsidRPr="00207FCF" w:rsidRDefault="00810B07" w:rsidP="00810B07">
      <w:pPr>
        <w:widowControl w:val="0"/>
        <w:suppressLineNumbers/>
        <w:spacing w:line="276" w:lineRule="auto"/>
        <w:ind w:left="720"/>
      </w:pPr>
    </w:p>
    <w:p w14:paraId="17316C4D" w14:textId="77777777" w:rsidR="00810B07" w:rsidRPr="00207FCF" w:rsidRDefault="00810B07" w:rsidP="00810B07">
      <w:pPr>
        <w:widowControl w:val="0"/>
        <w:suppressLineNumbers/>
        <w:spacing w:line="276" w:lineRule="auto"/>
        <w:jc w:val="center"/>
      </w:pPr>
      <w:r w:rsidRPr="00207FCF">
        <w:rPr>
          <w:b/>
        </w:rPr>
        <w:t>Article III</w:t>
      </w:r>
    </w:p>
    <w:p w14:paraId="5E1477F3" w14:textId="77777777" w:rsidR="00810B07" w:rsidRPr="00207FCF" w:rsidRDefault="00810B07" w:rsidP="00810B07">
      <w:pPr>
        <w:widowControl w:val="0"/>
        <w:suppressLineNumbers/>
        <w:spacing w:line="276" w:lineRule="auto"/>
        <w:jc w:val="center"/>
      </w:pPr>
      <w:r w:rsidRPr="00207FCF">
        <w:rPr>
          <w:b/>
        </w:rPr>
        <w:t>Membership</w:t>
      </w:r>
    </w:p>
    <w:p w14:paraId="524A8509" w14:textId="77777777" w:rsidR="00810B07" w:rsidRPr="00207FCF" w:rsidRDefault="00810B07" w:rsidP="00810B07">
      <w:pPr>
        <w:widowControl w:val="0"/>
        <w:suppressLineNumbers/>
        <w:spacing w:line="276" w:lineRule="auto"/>
        <w:jc w:val="center"/>
      </w:pPr>
      <w:r w:rsidRPr="00207FCF">
        <w:t xml:space="preserve"> </w:t>
      </w:r>
    </w:p>
    <w:p w14:paraId="0FDE895B" w14:textId="77777777" w:rsidR="00810B07" w:rsidRPr="00207FCF" w:rsidRDefault="00810B07" w:rsidP="00810B07">
      <w:pPr>
        <w:widowControl w:val="0"/>
        <w:suppressLineNumbers/>
        <w:spacing w:line="276" w:lineRule="auto"/>
      </w:pPr>
      <w:r w:rsidRPr="00207FCF">
        <w:t>§3.1 Membership Types</w:t>
      </w:r>
      <w:r w:rsidRPr="00207FCF">
        <w:rPr>
          <w:b/>
        </w:rPr>
        <w:t>:</w:t>
      </w:r>
    </w:p>
    <w:p w14:paraId="67482ECA" w14:textId="77777777" w:rsidR="00810B07" w:rsidRPr="00207FCF" w:rsidRDefault="00810B07" w:rsidP="00810B07">
      <w:pPr>
        <w:widowControl w:val="0"/>
        <w:suppressLineNumbers/>
        <w:spacing w:line="276" w:lineRule="auto"/>
      </w:pPr>
      <w:r w:rsidRPr="00207FCF">
        <w:t xml:space="preserve"> </w:t>
      </w:r>
    </w:p>
    <w:p w14:paraId="5737E734" w14:textId="77777777" w:rsidR="00810B07" w:rsidRPr="00207FCF" w:rsidRDefault="00810B07" w:rsidP="00810B07">
      <w:pPr>
        <w:widowControl w:val="0"/>
        <w:suppressLineNumbers/>
        <w:spacing w:line="276" w:lineRule="auto"/>
        <w:ind w:left="720"/>
        <w:rPr>
          <w:strike/>
        </w:rPr>
      </w:pPr>
      <w:r w:rsidRPr="00207FCF">
        <w:t>§3.1.1   Membership shall include all currently registered undergraduate students at the University Park campus, including registered Integrated Undergraduate-Graduate (IUG) students who are currently taking one or more undergraduate credits.</w:t>
      </w:r>
    </w:p>
    <w:p w14:paraId="16AD9E58" w14:textId="77777777" w:rsidR="00810B07" w:rsidRPr="00207FCF" w:rsidRDefault="00810B07" w:rsidP="00810B07">
      <w:pPr>
        <w:widowControl w:val="0"/>
        <w:suppressLineNumbers/>
        <w:spacing w:line="276" w:lineRule="auto"/>
        <w:rPr>
          <w:strike/>
        </w:rPr>
      </w:pPr>
      <w:r w:rsidRPr="00207FCF">
        <w:rPr>
          <w:strike/>
        </w:rPr>
        <w:t xml:space="preserve"> </w:t>
      </w:r>
    </w:p>
    <w:p w14:paraId="1DA05164"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General Business Membership shall include all students duly elected and appointed to the various Branches of the UPUA.</w:t>
      </w:r>
    </w:p>
    <w:p w14:paraId="2A5F1E61" w14:textId="77777777" w:rsidR="00810B07" w:rsidRPr="00207FCF" w:rsidRDefault="00810B07" w:rsidP="00810B07">
      <w:pPr>
        <w:widowControl w:val="0"/>
        <w:suppressLineNumbers/>
        <w:spacing w:line="276" w:lineRule="auto"/>
        <w:rPr>
          <w:strike/>
        </w:rPr>
      </w:pPr>
      <w:r w:rsidRPr="00207FCF">
        <w:rPr>
          <w:strike/>
        </w:rPr>
        <w:t xml:space="preserve"> </w:t>
      </w:r>
    </w:p>
    <w:p w14:paraId="1E1D39CB" w14:textId="77777777" w:rsidR="00810B07" w:rsidRPr="00207FCF" w:rsidRDefault="00810B07" w:rsidP="00810B07">
      <w:pPr>
        <w:widowControl w:val="0"/>
        <w:suppressLineNumbers/>
        <w:spacing w:line="276" w:lineRule="auto"/>
        <w:ind w:left="720"/>
      </w:pPr>
      <w:r w:rsidRPr="00207FCF">
        <w:t xml:space="preserve">§3.1.2   Only currently registered undergraduate students, including registered Integrated Undergraduate-Graduate (IUG) students who are currently taking </w:t>
      </w:r>
      <w:proofErr w:type="gramStart"/>
      <w:r w:rsidRPr="00207FCF">
        <w:t>one or more undergraduate credits,</w:t>
      </w:r>
      <w:proofErr w:type="gramEnd"/>
      <w:r w:rsidRPr="00207FCF">
        <w:t xml:space="preserve"> of the University Park campus shall be eligible for General Business Membership.</w:t>
      </w:r>
    </w:p>
    <w:p w14:paraId="623EF051" w14:textId="77777777" w:rsidR="00810B07" w:rsidRPr="00207FCF" w:rsidRDefault="00810B07" w:rsidP="00810B07">
      <w:pPr>
        <w:widowControl w:val="0"/>
        <w:suppressLineNumbers/>
        <w:spacing w:line="276" w:lineRule="auto"/>
      </w:pPr>
    </w:p>
    <w:p w14:paraId="23964FE2"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All rights granted to undergraduate students in this document, including the right to run for and serve in any position within any Branch or Subsidiary of the UPUA, shall also be granted to IUG students so long as they are taking one or more undergraduate credits.</w:t>
      </w:r>
    </w:p>
    <w:p w14:paraId="58835FA0" w14:textId="77777777" w:rsidR="00810B07" w:rsidRPr="00207FCF" w:rsidRDefault="00810B07" w:rsidP="00810B07">
      <w:pPr>
        <w:widowControl w:val="0"/>
        <w:suppressLineNumbers/>
        <w:spacing w:line="276" w:lineRule="auto"/>
      </w:pPr>
    </w:p>
    <w:p w14:paraId="42F864C0" w14:textId="77777777" w:rsidR="00810B07" w:rsidRPr="00207FCF" w:rsidRDefault="00810B07" w:rsidP="00810B07">
      <w:pPr>
        <w:widowControl w:val="0"/>
        <w:suppressLineNumbers/>
        <w:spacing w:line="276" w:lineRule="auto"/>
        <w:ind w:left="720"/>
      </w:pPr>
      <w:r w:rsidRPr="00207FCF">
        <w:t>§3.1.3   All Members have the right to refrain from participating in any UPUA activities based upon personal or religious beliefs, personal values, or moral reserves, as determined by the Member.</w:t>
      </w:r>
    </w:p>
    <w:p w14:paraId="4E3DFB9B" w14:textId="77777777" w:rsidR="00810B07" w:rsidRPr="00207FCF" w:rsidRDefault="00810B07" w:rsidP="00810B07">
      <w:pPr>
        <w:widowControl w:val="0"/>
        <w:suppressLineNumbers/>
        <w:spacing w:line="276" w:lineRule="auto"/>
      </w:pPr>
      <w:r w:rsidRPr="00207FCF">
        <w:t xml:space="preserve"> </w:t>
      </w:r>
    </w:p>
    <w:p w14:paraId="3AEA4BB1" w14:textId="77777777" w:rsidR="00810B07" w:rsidRPr="00207FCF" w:rsidRDefault="00810B07" w:rsidP="00810B07">
      <w:pPr>
        <w:widowControl w:val="0"/>
        <w:suppressLineNumbers/>
        <w:spacing w:line="276" w:lineRule="auto"/>
        <w:ind w:left="720"/>
      </w:pPr>
      <w:r w:rsidRPr="00207FCF">
        <w:t xml:space="preserve">§3.1.4   All interaction and activity between Members and/or new Members will be limited by guidelines stated by </w:t>
      </w:r>
      <w:proofErr w:type="gramStart"/>
      <w:r w:rsidRPr="00207FCF">
        <w:t>University</w:t>
      </w:r>
      <w:proofErr w:type="gramEnd"/>
      <w:r w:rsidRPr="00207FCF">
        <w:t xml:space="preserve"> policy, as well as local, state, and federal laws.</w:t>
      </w:r>
    </w:p>
    <w:p w14:paraId="49668BBC" w14:textId="77777777" w:rsidR="00810B07" w:rsidRPr="00207FCF" w:rsidRDefault="00810B07" w:rsidP="00810B07">
      <w:pPr>
        <w:widowControl w:val="0"/>
        <w:suppressLineNumbers/>
        <w:spacing w:line="276" w:lineRule="auto"/>
      </w:pPr>
      <w:r w:rsidRPr="00207FCF">
        <w:lastRenderedPageBreak/>
        <w:t xml:space="preserve"> </w:t>
      </w:r>
    </w:p>
    <w:p w14:paraId="7E0B7B3E" w14:textId="4FB10C79" w:rsidR="00810B07" w:rsidRPr="00207FCF" w:rsidRDefault="00810B07" w:rsidP="00810B07">
      <w:pPr>
        <w:widowControl w:val="0"/>
        <w:suppressLineNumbers/>
        <w:spacing w:line="276" w:lineRule="auto"/>
        <w:ind w:left="720"/>
      </w:pPr>
      <w:r w:rsidRPr="00207FCF">
        <w:t xml:space="preserve">§3.1.5   The UPUA will not restrict General Business Membership based on characteristics of a student, which are intrinsic to the Entity of that student, and are not essential to the potential value of that student as a Member of the UPUA and the Penn State University Community at large. The Pennsylvania State University prohibits </w:t>
      </w:r>
      <w:r w:rsidRPr="00207FCF">
        <w:rPr>
          <w:color w:val="000000" w:themeColor="text1"/>
        </w:rPr>
        <w:t xml:space="preserve">discrimination and harassment against any person because of age, ancestry, color, disability or handicap, national origin, race, religious creed, sex, sexual orientation, gender identity, or veteran status. Discrimination or harassment against faculty, staff or students will not be tolerated </w:t>
      </w:r>
      <w:r w:rsidRPr="00207FCF">
        <w:t>at The Pennsylvania State University.</w:t>
      </w:r>
    </w:p>
    <w:p w14:paraId="1983F276" w14:textId="77777777" w:rsidR="00810B07" w:rsidRPr="00207FCF" w:rsidRDefault="00810B07" w:rsidP="00810B07">
      <w:pPr>
        <w:widowControl w:val="0"/>
        <w:suppressLineNumbers/>
        <w:spacing w:line="276" w:lineRule="auto"/>
        <w:ind w:left="720"/>
      </w:pPr>
    </w:p>
    <w:p w14:paraId="75F952EF" w14:textId="77777777" w:rsidR="00810B07" w:rsidRPr="00207FCF" w:rsidRDefault="00810B07" w:rsidP="00810B07">
      <w:pPr>
        <w:widowControl w:val="0"/>
        <w:suppressLineNumbers/>
        <w:spacing w:line="276" w:lineRule="auto"/>
        <w:ind w:left="720"/>
      </w:pPr>
    </w:p>
    <w:p w14:paraId="78EF9242" w14:textId="77777777" w:rsidR="00810B07" w:rsidRPr="00207FCF" w:rsidRDefault="00810B07" w:rsidP="00810B07">
      <w:pPr>
        <w:widowControl w:val="0"/>
        <w:suppressLineNumbers/>
        <w:spacing w:line="276" w:lineRule="auto"/>
        <w:jc w:val="center"/>
      </w:pPr>
      <w:r w:rsidRPr="00207FCF">
        <w:rPr>
          <w:b/>
        </w:rPr>
        <w:t>Article IV</w:t>
      </w:r>
    </w:p>
    <w:p w14:paraId="19CADC80" w14:textId="77777777" w:rsidR="00810B07" w:rsidRPr="00207FCF" w:rsidRDefault="00810B07" w:rsidP="00810B07">
      <w:pPr>
        <w:widowControl w:val="0"/>
        <w:suppressLineNumbers/>
        <w:spacing w:line="276" w:lineRule="auto"/>
        <w:jc w:val="center"/>
      </w:pPr>
      <w:r w:rsidRPr="00207FCF">
        <w:rPr>
          <w:b/>
        </w:rPr>
        <w:t xml:space="preserve">Organizational Structure and Rules </w:t>
      </w:r>
    </w:p>
    <w:p w14:paraId="1679CAFB" w14:textId="77777777" w:rsidR="00810B07" w:rsidRPr="00207FCF" w:rsidRDefault="00810B07" w:rsidP="00810B07">
      <w:pPr>
        <w:widowControl w:val="0"/>
        <w:suppressLineNumbers/>
        <w:spacing w:line="276" w:lineRule="auto"/>
        <w:jc w:val="center"/>
      </w:pPr>
      <w:r w:rsidRPr="00207FCF">
        <w:t xml:space="preserve"> </w:t>
      </w:r>
    </w:p>
    <w:p w14:paraId="596CC6AA" w14:textId="77777777" w:rsidR="00810B07" w:rsidRPr="00207FCF" w:rsidRDefault="00810B07" w:rsidP="00810B07">
      <w:pPr>
        <w:widowControl w:val="0"/>
        <w:suppressLineNumbers/>
        <w:spacing w:line="276" w:lineRule="auto"/>
      </w:pPr>
      <w:r w:rsidRPr="00207FCF">
        <w:t>§4.1 Establishment of Branches</w:t>
      </w:r>
      <w:r w:rsidRPr="00207FCF">
        <w:rPr>
          <w:b/>
        </w:rPr>
        <w:t>:</w:t>
      </w:r>
    </w:p>
    <w:p w14:paraId="3D0E4C89" w14:textId="77777777" w:rsidR="00810B07" w:rsidRPr="00207FCF" w:rsidRDefault="00810B07" w:rsidP="00810B07">
      <w:pPr>
        <w:widowControl w:val="0"/>
        <w:suppressLineNumbers/>
        <w:spacing w:line="276" w:lineRule="auto"/>
      </w:pPr>
      <w:r w:rsidRPr="00207FCF">
        <w:t xml:space="preserve"> </w:t>
      </w:r>
    </w:p>
    <w:p w14:paraId="689B095F" w14:textId="77777777" w:rsidR="00810B07" w:rsidRPr="00207FCF" w:rsidRDefault="00810B07" w:rsidP="00810B07">
      <w:pPr>
        <w:widowControl w:val="0"/>
        <w:suppressLineNumbers/>
        <w:spacing w:line="276" w:lineRule="auto"/>
        <w:ind w:left="720"/>
      </w:pPr>
      <w:r w:rsidRPr="00207FCF">
        <w:t>§4.1.1   There shall be three Branches within the UPUA that will serve separable functions cooperatively to fulfill UPUA’s mission and execute the UPUA’s authority:</w:t>
      </w:r>
    </w:p>
    <w:p w14:paraId="1EC3670B" w14:textId="77777777" w:rsidR="00810B07" w:rsidRPr="00207FCF" w:rsidRDefault="00810B07" w:rsidP="00810B07">
      <w:pPr>
        <w:widowControl w:val="0"/>
        <w:suppressLineNumbers/>
        <w:spacing w:line="276" w:lineRule="auto"/>
      </w:pPr>
      <w:r w:rsidRPr="00207FCF">
        <w:t xml:space="preserve"> </w:t>
      </w:r>
    </w:p>
    <w:p w14:paraId="4954C931"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A Legislative Branch, consisting of a General Assembly of Student Representatives, to decide business.</w:t>
      </w:r>
    </w:p>
    <w:p w14:paraId="54B73F7B" w14:textId="77777777" w:rsidR="00810B07" w:rsidRPr="00207FCF" w:rsidRDefault="00810B07" w:rsidP="00810B07">
      <w:pPr>
        <w:widowControl w:val="0"/>
        <w:suppressLineNumbers/>
        <w:spacing w:line="276" w:lineRule="auto"/>
      </w:pPr>
      <w:r w:rsidRPr="00207FCF">
        <w:t xml:space="preserve"> </w:t>
      </w:r>
    </w:p>
    <w:p w14:paraId="150B33FE"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An Executive Branch, consisting of an Executive Administration, to oversee day-to-day operations of the UPUA, execute Acts of the UPUA, and provide counsel.</w:t>
      </w:r>
    </w:p>
    <w:p w14:paraId="69D656BC" w14:textId="77777777" w:rsidR="00810B07" w:rsidRPr="00207FCF" w:rsidRDefault="00810B07" w:rsidP="00810B07">
      <w:pPr>
        <w:widowControl w:val="0"/>
        <w:suppressLineNumbers/>
        <w:spacing w:line="276" w:lineRule="auto"/>
      </w:pPr>
      <w:r w:rsidRPr="00207FCF">
        <w:t xml:space="preserve"> </w:t>
      </w:r>
    </w:p>
    <w:p w14:paraId="5ECA64BA" w14:textId="77777777" w:rsidR="00810B07" w:rsidRPr="00207FCF" w:rsidRDefault="00810B07" w:rsidP="00810B07">
      <w:pPr>
        <w:widowControl w:val="0"/>
        <w:suppressLineNumbers/>
        <w:spacing w:line="276" w:lineRule="auto"/>
        <w:ind w:left="1440"/>
        <w:rPr>
          <w:strike/>
        </w:rPr>
      </w:pPr>
      <w:r w:rsidRPr="00207FCF">
        <w:t xml:space="preserve">cl. iii </w:t>
      </w:r>
      <w:r w:rsidRPr="00207FCF">
        <w:tab/>
        <w:t>A Judicial Branch, consisting of a Judicial Board, to adjudicate disputes on matters of rule, equity, and governing documents within the UPUA.</w:t>
      </w:r>
    </w:p>
    <w:p w14:paraId="15872C22" w14:textId="77777777" w:rsidR="00810B07" w:rsidRPr="00207FCF" w:rsidRDefault="00810B07" w:rsidP="00810B07">
      <w:pPr>
        <w:widowControl w:val="0"/>
        <w:suppressLineNumbers/>
        <w:spacing w:line="276" w:lineRule="auto"/>
      </w:pPr>
      <w:r w:rsidRPr="00207FCF">
        <w:t xml:space="preserve"> </w:t>
      </w:r>
    </w:p>
    <w:p w14:paraId="7DB4D1CA" w14:textId="77777777" w:rsidR="00810B07" w:rsidRPr="00207FCF" w:rsidRDefault="00810B07" w:rsidP="00810B07">
      <w:pPr>
        <w:widowControl w:val="0"/>
        <w:suppressLineNumbers/>
        <w:spacing w:line="276" w:lineRule="auto"/>
      </w:pPr>
      <w:r w:rsidRPr="00207FCF">
        <w:t>§4.2 Rules Pertaining to Branches and their Members</w:t>
      </w:r>
      <w:r w:rsidRPr="00207FCF">
        <w:rPr>
          <w:b/>
        </w:rPr>
        <w:t>:</w:t>
      </w:r>
    </w:p>
    <w:p w14:paraId="1CE1307D" w14:textId="77777777" w:rsidR="00810B07" w:rsidRPr="00207FCF" w:rsidRDefault="00810B07" w:rsidP="00810B07">
      <w:pPr>
        <w:widowControl w:val="0"/>
        <w:suppressLineNumbers/>
        <w:spacing w:line="276" w:lineRule="auto"/>
      </w:pPr>
      <w:r w:rsidRPr="00207FCF">
        <w:t xml:space="preserve"> </w:t>
      </w:r>
    </w:p>
    <w:p w14:paraId="060DF9DD" w14:textId="77777777" w:rsidR="00810B07" w:rsidRPr="00207FCF" w:rsidRDefault="00810B07" w:rsidP="00810B07">
      <w:pPr>
        <w:widowControl w:val="0"/>
        <w:suppressLineNumbers/>
        <w:spacing w:line="276" w:lineRule="auto"/>
        <w:ind w:left="720"/>
      </w:pPr>
      <w:r w:rsidRPr="00207FCF">
        <w:t>§4.2.1   All persons taking claims to General Business Membership must be registered as a Member of one Branch.</w:t>
      </w:r>
    </w:p>
    <w:p w14:paraId="61374D94" w14:textId="77777777" w:rsidR="00810B07" w:rsidRPr="00207FCF" w:rsidRDefault="00810B07" w:rsidP="00810B07">
      <w:pPr>
        <w:widowControl w:val="0"/>
        <w:suppressLineNumbers/>
        <w:spacing w:line="276" w:lineRule="auto"/>
      </w:pPr>
      <w:r w:rsidRPr="00207FCF">
        <w:t xml:space="preserve"> </w:t>
      </w:r>
    </w:p>
    <w:p w14:paraId="21A80CBF" w14:textId="77777777" w:rsidR="00810B07" w:rsidRPr="00207FCF" w:rsidRDefault="00810B07" w:rsidP="00810B07">
      <w:pPr>
        <w:widowControl w:val="0"/>
        <w:suppressLineNumbers/>
        <w:spacing w:line="276" w:lineRule="auto"/>
        <w:ind w:left="720"/>
      </w:pPr>
      <w:r w:rsidRPr="00207FCF">
        <w:t xml:space="preserve">§4.2.2   No Member of a Branch may be a </w:t>
      </w:r>
      <w:proofErr w:type="gramStart"/>
      <w:r w:rsidRPr="00207FCF">
        <w:t>Member</w:t>
      </w:r>
      <w:proofErr w:type="gramEnd"/>
      <w:r w:rsidRPr="00207FCF">
        <w:t xml:space="preserve"> concurrently of another Branch. This provision however does not invalidate an individual having rights and responsibilities in multiple Branches pursuant to this Constitution.</w:t>
      </w:r>
    </w:p>
    <w:p w14:paraId="46FDB708" w14:textId="77777777" w:rsidR="00810B07" w:rsidRPr="00207FCF" w:rsidRDefault="00810B07" w:rsidP="00810B07">
      <w:pPr>
        <w:widowControl w:val="0"/>
        <w:suppressLineNumbers/>
        <w:spacing w:line="276" w:lineRule="auto"/>
      </w:pPr>
      <w:r w:rsidRPr="00207FCF">
        <w:t xml:space="preserve"> </w:t>
      </w:r>
    </w:p>
    <w:p w14:paraId="0E6377DD"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 xml:space="preserve">The President, under extenuating circumstances, may appeal to the Judicial Board </w:t>
      </w:r>
      <w:proofErr w:type="gramStart"/>
      <w:r w:rsidRPr="00207FCF">
        <w:t>in order to</w:t>
      </w:r>
      <w:proofErr w:type="gramEnd"/>
      <w:r w:rsidRPr="00207FCF">
        <w:t xml:space="preserve"> allow General Business Members to serve fully in </w:t>
      </w:r>
      <w:r w:rsidRPr="00207FCF">
        <w:lastRenderedPageBreak/>
        <w:t>multiple Branches.</w:t>
      </w:r>
    </w:p>
    <w:p w14:paraId="18FA177A" w14:textId="77777777" w:rsidR="00810B07" w:rsidRPr="00207FCF" w:rsidRDefault="00810B07" w:rsidP="00810B07">
      <w:pPr>
        <w:widowControl w:val="0"/>
        <w:suppressLineNumbers/>
        <w:spacing w:line="276" w:lineRule="auto"/>
      </w:pPr>
      <w:r w:rsidRPr="00207FCF">
        <w:t xml:space="preserve"> </w:t>
      </w:r>
    </w:p>
    <w:p w14:paraId="4D637405" w14:textId="77777777" w:rsidR="00810B07" w:rsidRPr="00207FCF" w:rsidRDefault="00810B07" w:rsidP="00810B07">
      <w:pPr>
        <w:widowControl w:val="0"/>
        <w:suppressLineNumbers/>
        <w:spacing w:line="276" w:lineRule="auto"/>
        <w:ind w:left="720"/>
      </w:pPr>
      <w:r w:rsidRPr="00207FCF">
        <w:t>§4.2.3   Each Branch shall serve to ensure accountability to the collective organization and the students by means of this Constitution and the responsibilities delegated to the Branches.</w:t>
      </w:r>
    </w:p>
    <w:p w14:paraId="7B66AF57" w14:textId="77777777" w:rsidR="00810B07" w:rsidRPr="00207FCF" w:rsidRDefault="00810B07" w:rsidP="00810B07">
      <w:pPr>
        <w:widowControl w:val="0"/>
        <w:suppressLineNumbers/>
        <w:spacing w:line="276" w:lineRule="auto"/>
      </w:pPr>
      <w:r w:rsidRPr="00207FCF">
        <w:t xml:space="preserve"> </w:t>
      </w:r>
    </w:p>
    <w:p w14:paraId="2D61A068" w14:textId="77777777" w:rsidR="00810B07" w:rsidRPr="00207FCF" w:rsidRDefault="00810B07" w:rsidP="00810B07">
      <w:pPr>
        <w:widowControl w:val="0"/>
        <w:suppressLineNumbers/>
        <w:spacing w:line="276" w:lineRule="auto"/>
        <w:ind w:left="720"/>
      </w:pPr>
      <w:r w:rsidRPr="00207FCF">
        <w:t>§4.2.4   No Branch may transact business that is expressly or reasonably implied to be under the jurisdiction of another Branch.</w:t>
      </w:r>
    </w:p>
    <w:p w14:paraId="15537CBE" w14:textId="77777777" w:rsidR="00810B07" w:rsidRPr="00207FCF" w:rsidRDefault="00810B07" w:rsidP="00810B07">
      <w:pPr>
        <w:widowControl w:val="0"/>
        <w:suppressLineNumbers/>
        <w:spacing w:line="276" w:lineRule="auto"/>
      </w:pPr>
      <w:r w:rsidRPr="00207FCF">
        <w:t xml:space="preserve"> </w:t>
      </w:r>
    </w:p>
    <w:p w14:paraId="3EE53906" w14:textId="77777777" w:rsidR="00810B07" w:rsidRPr="00207FCF" w:rsidRDefault="00810B07" w:rsidP="00810B07">
      <w:pPr>
        <w:widowControl w:val="0"/>
        <w:suppressLineNumbers/>
        <w:spacing w:line="276" w:lineRule="auto"/>
        <w:ind w:left="720"/>
      </w:pPr>
      <w:r w:rsidRPr="00207FCF">
        <w:t>§4.2.5   No Branch may establish, amend, or rescind the rules of another Branch except through explicit mechanisms defined in this Constitution.</w:t>
      </w:r>
    </w:p>
    <w:p w14:paraId="7AC97743" w14:textId="77777777" w:rsidR="00810B07" w:rsidRPr="00207FCF" w:rsidRDefault="00810B07" w:rsidP="00810B07">
      <w:pPr>
        <w:widowControl w:val="0"/>
        <w:suppressLineNumbers/>
        <w:spacing w:line="276" w:lineRule="auto"/>
      </w:pPr>
      <w:r w:rsidRPr="00207FCF">
        <w:t xml:space="preserve"> </w:t>
      </w:r>
    </w:p>
    <w:p w14:paraId="1DF14E9C" w14:textId="77777777" w:rsidR="00810B07" w:rsidRPr="00207FCF" w:rsidRDefault="00810B07" w:rsidP="00810B07">
      <w:pPr>
        <w:widowControl w:val="0"/>
        <w:suppressLineNumbers/>
        <w:spacing w:line="276" w:lineRule="auto"/>
        <w:ind w:left="720"/>
      </w:pPr>
      <w:r w:rsidRPr="00207FCF">
        <w:t>§4.2.6   All Branches and Subsidiaries shall establish written rules for the conduct of their affairs.</w:t>
      </w:r>
    </w:p>
    <w:p w14:paraId="4D618785" w14:textId="77777777" w:rsidR="00810B07" w:rsidRPr="00207FCF" w:rsidRDefault="00810B07" w:rsidP="00810B07">
      <w:pPr>
        <w:widowControl w:val="0"/>
        <w:suppressLineNumbers/>
        <w:spacing w:line="276" w:lineRule="auto"/>
        <w:ind w:left="720"/>
      </w:pPr>
    </w:p>
    <w:p w14:paraId="3198D2C8" w14:textId="77777777" w:rsidR="00810B07" w:rsidRPr="00207FCF" w:rsidRDefault="00810B07" w:rsidP="00810B07">
      <w:pPr>
        <w:widowControl w:val="0"/>
        <w:suppressLineNumbers/>
        <w:spacing w:line="276" w:lineRule="auto"/>
        <w:rPr>
          <w:color w:val="000000" w:themeColor="text1"/>
        </w:rPr>
      </w:pPr>
      <w:r w:rsidRPr="00207FCF">
        <w:rPr>
          <w:color w:val="000000" w:themeColor="text1"/>
        </w:rPr>
        <w:t>§4.3</w:t>
      </w:r>
      <w:r w:rsidRPr="00207FCF">
        <w:rPr>
          <w:color w:val="000000" w:themeColor="text1"/>
        </w:rPr>
        <w:tab/>
        <w:t>Cross-Branch Collaborations</w:t>
      </w:r>
    </w:p>
    <w:p w14:paraId="4EDB17D9" w14:textId="77777777" w:rsidR="00810B07" w:rsidRPr="00207FCF" w:rsidRDefault="00810B07" w:rsidP="00810B07">
      <w:pPr>
        <w:widowControl w:val="0"/>
        <w:suppressLineNumbers/>
        <w:spacing w:line="276" w:lineRule="auto"/>
        <w:rPr>
          <w:color w:val="000000" w:themeColor="text1"/>
          <w:sz w:val="20"/>
          <w:szCs w:val="20"/>
        </w:rPr>
      </w:pPr>
      <w:r w:rsidRPr="00207FCF">
        <w:rPr>
          <w:color w:val="000000" w:themeColor="text1"/>
          <w:sz w:val="20"/>
          <w:szCs w:val="20"/>
        </w:rPr>
        <w:tab/>
      </w:r>
    </w:p>
    <w:p w14:paraId="462ECDD4" w14:textId="77777777" w:rsidR="00810B07" w:rsidRPr="00207FCF" w:rsidRDefault="00810B07" w:rsidP="00810B07">
      <w:pPr>
        <w:widowControl w:val="0"/>
        <w:suppressLineNumbers/>
        <w:spacing w:line="276" w:lineRule="auto"/>
        <w:ind w:left="720"/>
        <w:rPr>
          <w:color w:val="000000" w:themeColor="text1"/>
        </w:rPr>
      </w:pPr>
      <w:r w:rsidRPr="00207FCF">
        <w:rPr>
          <w:color w:val="000000" w:themeColor="text1"/>
        </w:rPr>
        <w:t xml:space="preserve">§4.3.1 There shall be a Strategic Planning Board with the mission of discussing the organization's long-term goals from various perspectives within the organization. </w:t>
      </w:r>
    </w:p>
    <w:p w14:paraId="0C9B0A5F" w14:textId="77777777" w:rsidR="00810B07" w:rsidRPr="00207FCF" w:rsidRDefault="00810B07" w:rsidP="00810B07">
      <w:pPr>
        <w:widowControl w:val="0"/>
        <w:suppressLineNumbers/>
        <w:spacing w:line="276" w:lineRule="auto"/>
        <w:rPr>
          <w:color w:val="000000" w:themeColor="text1"/>
        </w:rPr>
      </w:pPr>
      <w:r w:rsidRPr="00207FCF">
        <w:rPr>
          <w:color w:val="000000" w:themeColor="text1"/>
        </w:rPr>
        <w:tab/>
      </w:r>
    </w:p>
    <w:p w14:paraId="32E99583"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cl.i</w:t>
      </w:r>
      <w:proofErr w:type="spellEnd"/>
      <w:r w:rsidRPr="00207FCF">
        <w:rPr>
          <w:color w:val="000000" w:themeColor="text1"/>
        </w:rPr>
        <w:t xml:space="preserve"> The Strategic Planning Board shall provide two special presentations to the organization annually, with one presentation occurring each semester.</w:t>
      </w:r>
    </w:p>
    <w:p w14:paraId="46198281" w14:textId="77777777" w:rsidR="00810B07" w:rsidRPr="00207FCF" w:rsidRDefault="00810B07" w:rsidP="00810B07">
      <w:pPr>
        <w:widowControl w:val="0"/>
        <w:suppressLineNumbers/>
        <w:spacing w:line="276" w:lineRule="auto"/>
        <w:ind w:left="1440"/>
        <w:rPr>
          <w:color w:val="000000" w:themeColor="text1"/>
        </w:rPr>
      </w:pPr>
    </w:p>
    <w:p w14:paraId="5BB06661"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cl.ii</w:t>
      </w:r>
      <w:proofErr w:type="spellEnd"/>
      <w:r w:rsidRPr="00207FCF">
        <w:rPr>
          <w:color w:val="000000" w:themeColor="text1"/>
        </w:rPr>
        <w:t xml:space="preserve"> The Strategic Planning Board may invite an ex-officio member of the UPUA Alumni Interest Group (AIG) for their meetings.</w:t>
      </w:r>
    </w:p>
    <w:p w14:paraId="19547713" w14:textId="77777777" w:rsidR="00810B07" w:rsidRPr="00207FCF" w:rsidRDefault="00810B07" w:rsidP="00810B07">
      <w:pPr>
        <w:widowControl w:val="0"/>
        <w:suppressLineNumbers/>
        <w:spacing w:line="276" w:lineRule="auto"/>
        <w:ind w:left="1440"/>
        <w:rPr>
          <w:color w:val="000000" w:themeColor="text1"/>
        </w:rPr>
      </w:pPr>
    </w:p>
    <w:p w14:paraId="5868D397"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cl.iii</w:t>
      </w:r>
      <w:proofErr w:type="spellEnd"/>
      <w:r w:rsidRPr="00207FCF">
        <w:rPr>
          <w:color w:val="000000" w:themeColor="text1"/>
        </w:rPr>
        <w:t xml:space="preserve"> The Strategic Planning Board will not have any legislative authority, but they can make recommendations to the Steering Committee or any of the CORE Committees to bring to the floor.</w:t>
      </w:r>
    </w:p>
    <w:p w14:paraId="488A30D4" w14:textId="77777777" w:rsidR="00810B07" w:rsidRPr="00207FCF" w:rsidRDefault="00810B07" w:rsidP="00810B07">
      <w:pPr>
        <w:widowControl w:val="0"/>
        <w:suppressLineNumbers/>
        <w:spacing w:line="276" w:lineRule="auto"/>
        <w:ind w:firstLine="720"/>
        <w:rPr>
          <w:color w:val="000000" w:themeColor="text1"/>
        </w:rPr>
      </w:pPr>
    </w:p>
    <w:p w14:paraId="28D2AEFC" w14:textId="77777777" w:rsidR="0017147D" w:rsidRPr="00207FCF" w:rsidRDefault="0017147D" w:rsidP="0017147D">
      <w:pPr>
        <w:widowControl w:val="0"/>
        <w:suppressLineNumbers/>
        <w:spacing w:line="276" w:lineRule="auto"/>
        <w:ind w:left="720"/>
        <w:rPr>
          <w:color w:val="000000" w:themeColor="text1"/>
        </w:rPr>
      </w:pPr>
      <w:r w:rsidRPr="00207FCF">
        <w:rPr>
          <w:color w:val="000000" w:themeColor="text1"/>
        </w:rPr>
        <w:t>§4.3.2 The Strategic Planning Board shall be overseen by the President with the assistance of the Vice President and Speaker and consist of members from all three Branches within the UPUA to provide equal representation for all perspectives within the UPUA. The representatives shall not be a member of the Steering Committee besides the President, Vice President, and Speaker.</w:t>
      </w:r>
    </w:p>
    <w:p w14:paraId="6686F98B" w14:textId="77777777" w:rsidR="00810B07" w:rsidRPr="00207FCF" w:rsidRDefault="00810B07" w:rsidP="00810B07">
      <w:pPr>
        <w:widowControl w:val="0"/>
        <w:suppressLineNumbers/>
        <w:spacing w:line="276" w:lineRule="auto"/>
        <w:rPr>
          <w:color w:val="000000" w:themeColor="text1"/>
        </w:rPr>
      </w:pPr>
    </w:p>
    <w:p w14:paraId="63203D1C"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cl.i</w:t>
      </w:r>
      <w:proofErr w:type="spellEnd"/>
      <w:r w:rsidRPr="00207FCF">
        <w:rPr>
          <w:color w:val="000000" w:themeColor="text1"/>
        </w:rPr>
        <w:t xml:space="preserve"> There shall be one (1) Representative from each Community Group that falls under inherent identity, as determined by the Judicial </w:t>
      </w:r>
      <w:proofErr w:type="gramStart"/>
      <w:r w:rsidRPr="00207FCF">
        <w:rPr>
          <w:color w:val="000000" w:themeColor="text1"/>
        </w:rPr>
        <w:t>Board</w:t>
      </w:r>
      <w:proofErr w:type="gramEnd"/>
      <w:r w:rsidRPr="00207FCF">
        <w:rPr>
          <w:color w:val="000000" w:themeColor="text1"/>
        </w:rPr>
        <w:t xml:space="preserve"> and confirmed by the Assembly with 2/3rd approval. </w:t>
      </w:r>
    </w:p>
    <w:p w14:paraId="66D53F6D" w14:textId="77777777" w:rsidR="00810B07" w:rsidRPr="00207FCF" w:rsidRDefault="00810B07" w:rsidP="00810B07">
      <w:pPr>
        <w:widowControl w:val="0"/>
        <w:suppressLineNumbers/>
        <w:spacing w:line="276" w:lineRule="auto"/>
        <w:ind w:left="1440"/>
        <w:rPr>
          <w:color w:val="000000" w:themeColor="text1"/>
        </w:rPr>
      </w:pPr>
    </w:p>
    <w:p w14:paraId="1DEF13CA"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cl.ii</w:t>
      </w:r>
      <w:proofErr w:type="spellEnd"/>
      <w:r w:rsidRPr="00207FCF">
        <w:rPr>
          <w:color w:val="000000" w:themeColor="text1"/>
        </w:rPr>
        <w:t xml:space="preserve"> There shall be one (1) Representative from each Community Group that will </w:t>
      </w:r>
      <w:r w:rsidRPr="00207FCF">
        <w:rPr>
          <w:color w:val="000000" w:themeColor="text1"/>
        </w:rPr>
        <w:lastRenderedPageBreak/>
        <w:t xml:space="preserve">fall under student identity, as determined by the Judicial </w:t>
      </w:r>
      <w:proofErr w:type="gramStart"/>
      <w:r w:rsidRPr="00207FCF">
        <w:rPr>
          <w:color w:val="000000" w:themeColor="text1"/>
        </w:rPr>
        <w:t>Board</w:t>
      </w:r>
      <w:proofErr w:type="gramEnd"/>
      <w:r w:rsidRPr="00207FCF">
        <w:rPr>
          <w:color w:val="000000" w:themeColor="text1"/>
        </w:rPr>
        <w:t xml:space="preserve"> and confirmed by the Assembly with 2/3rd approval.</w:t>
      </w:r>
    </w:p>
    <w:p w14:paraId="77D6E207" w14:textId="77777777" w:rsidR="00810B07" w:rsidRPr="00207FCF" w:rsidRDefault="00810B07" w:rsidP="00810B07">
      <w:pPr>
        <w:widowControl w:val="0"/>
        <w:suppressLineNumbers/>
        <w:spacing w:line="276" w:lineRule="auto"/>
        <w:ind w:left="1440"/>
        <w:rPr>
          <w:color w:val="000000" w:themeColor="text1"/>
        </w:rPr>
      </w:pPr>
    </w:p>
    <w:p w14:paraId="09AA28D9"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cl.iii</w:t>
      </w:r>
      <w:proofErr w:type="spellEnd"/>
      <w:r w:rsidRPr="00207FCF">
        <w:rPr>
          <w:color w:val="000000" w:themeColor="text1"/>
        </w:rPr>
        <w:t xml:space="preserve"> There shall be one (1) Representative from a Degree-Conferring Academic College. </w:t>
      </w:r>
    </w:p>
    <w:p w14:paraId="5FEDBB83" w14:textId="77777777" w:rsidR="00810B07" w:rsidRPr="00207FCF" w:rsidRDefault="00810B07" w:rsidP="00810B07">
      <w:pPr>
        <w:widowControl w:val="0"/>
        <w:suppressLineNumbers/>
        <w:spacing w:line="276" w:lineRule="auto"/>
        <w:ind w:left="1440"/>
        <w:rPr>
          <w:color w:val="000000" w:themeColor="text1"/>
        </w:rPr>
      </w:pPr>
    </w:p>
    <w:p w14:paraId="3E3F70A6"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cl.iv</w:t>
      </w:r>
      <w:proofErr w:type="spellEnd"/>
      <w:r w:rsidRPr="00207FCF">
        <w:rPr>
          <w:color w:val="000000" w:themeColor="text1"/>
        </w:rPr>
        <w:t xml:space="preserve"> There shall be one (1) Representative from the First Year Council. </w:t>
      </w:r>
    </w:p>
    <w:p w14:paraId="22D164E7" w14:textId="77777777" w:rsidR="00810B07" w:rsidRPr="00207FCF" w:rsidRDefault="00810B07" w:rsidP="00810B07">
      <w:pPr>
        <w:widowControl w:val="0"/>
        <w:suppressLineNumbers/>
        <w:spacing w:line="276" w:lineRule="auto"/>
        <w:ind w:left="1440"/>
        <w:rPr>
          <w:color w:val="000000" w:themeColor="text1"/>
        </w:rPr>
      </w:pPr>
    </w:p>
    <w:p w14:paraId="5618A82A"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cl.v</w:t>
      </w:r>
      <w:proofErr w:type="spellEnd"/>
      <w:r w:rsidRPr="00207FCF">
        <w:rPr>
          <w:color w:val="000000" w:themeColor="text1"/>
        </w:rPr>
        <w:t xml:space="preserve"> </w:t>
      </w:r>
      <w:proofErr w:type="gramStart"/>
      <w:r w:rsidRPr="00207FCF">
        <w:rPr>
          <w:color w:val="000000" w:themeColor="text1"/>
        </w:rPr>
        <w:t>With</w:t>
      </w:r>
      <w:proofErr w:type="gramEnd"/>
      <w:r w:rsidRPr="00207FCF">
        <w:rPr>
          <w:color w:val="000000" w:themeColor="text1"/>
        </w:rPr>
        <w:t xml:space="preserve"> remaining positions, there shall be one (2) Representatives from the Executive Branch. </w:t>
      </w:r>
    </w:p>
    <w:p w14:paraId="0AF84095" w14:textId="77777777" w:rsidR="00810B07" w:rsidRPr="00207FCF" w:rsidRDefault="00810B07" w:rsidP="00810B07">
      <w:pPr>
        <w:widowControl w:val="0"/>
        <w:suppressLineNumbers/>
        <w:spacing w:line="276" w:lineRule="auto"/>
        <w:ind w:left="1440"/>
        <w:rPr>
          <w:color w:val="000000" w:themeColor="text1"/>
        </w:rPr>
      </w:pPr>
    </w:p>
    <w:p w14:paraId="70D24820"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 xml:space="preserve">cl.vi With remaining positions, there shall be one (1) Representative from the Judicial Branch. </w:t>
      </w:r>
    </w:p>
    <w:p w14:paraId="4E25F613" w14:textId="77777777" w:rsidR="00810B07" w:rsidRPr="00207FCF" w:rsidRDefault="00810B07" w:rsidP="00810B07">
      <w:pPr>
        <w:widowControl w:val="0"/>
        <w:suppressLineNumbers/>
        <w:spacing w:line="276" w:lineRule="auto"/>
        <w:ind w:left="1440"/>
        <w:rPr>
          <w:color w:val="000000" w:themeColor="text1"/>
        </w:rPr>
      </w:pPr>
    </w:p>
    <w:p w14:paraId="215E19E3" w14:textId="77777777" w:rsidR="00810B07" w:rsidRPr="00207FCF" w:rsidRDefault="00810B07" w:rsidP="00810B07">
      <w:pPr>
        <w:widowControl w:val="0"/>
        <w:suppressLineNumbers/>
        <w:spacing w:line="276" w:lineRule="auto"/>
        <w:ind w:left="1440"/>
        <w:rPr>
          <w:color w:val="000000" w:themeColor="text1"/>
        </w:rPr>
      </w:pPr>
      <w:proofErr w:type="spellStart"/>
      <w:r w:rsidRPr="00207FCF">
        <w:rPr>
          <w:color w:val="000000" w:themeColor="text1"/>
        </w:rPr>
        <w:t>cl.vii</w:t>
      </w:r>
      <w:proofErr w:type="spellEnd"/>
      <w:r w:rsidRPr="00207FCF">
        <w:rPr>
          <w:color w:val="000000" w:themeColor="text1"/>
        </w:rPr>
        <w:t xml:space="preserve"> With remaining positions, there shall be one (1) Representative from the Legislative Branch.</w:t>
      </w:r>
    </w:p>
    <w:p w14:paraId="3213CAEB" w14:textId="77777777" w:rsidR="00810B07" w:rsidRPr="00207FCF" w:rsidRDefault="00810B07" w:rsidP="00810B07">
      <w:pPr>
        <w:widowControl w:val="0"/>
        <w:suppressLineNumbers/>
        <w:spacing w:line="276" w:lineRule="auto"/>
        <w:rPr>
          <w:color w:val="6AA84F"/>
        </w:rPr>
      </w:pPr>
    </w:p>
    <w:p w14:paraId="3C5C6EB7" w14:textId="77777777" w:rsidR="00810B07" w:rsidRPr="00207FCF" w:rsidRDefault="00810B07" w:rsidP="00810B07">
      <w:pPr>
        <w:widowControl w:val="0"/>
        <w:suppressLineNumbers/>
        <w:spacing w:line="276" w:lineRule="auto"/>
      </w:pPr>
      <w:r w:rsidRPr="00207FCF">
        <w:t xml:space="preserve"> </w:t>
      </w:r>
    </w:p>
    <w:p w14:paraId="4110380D" w14:textId="77777777" w:rsidR="00810B07" w:rsidRPr="00207FCF" w:rsidRDefault="00810B07" w:rsidP="00810B07">
      <w:pPr>
        <w:widowControl w:val="0"/>
        <w:suppressLineNumbers/>
        <w:spacing w:line="276" w:lineRule="auto"/>
        <w:jc w:val="center"/>
      </w:pPr>
      <w:r w:rsidRPr="00207FCF">
        <w:rPr>
          <w:b/>
        </w:rPr>
        <w:t>Article V</w:t>
      </w:r>
    </w:p>
    <w:p w14:paraId="26430ED6" w14:textId="77777777" w:rsidR="00810B07" w:rsidRPr="00207FCF" w:rsidRDefault="00810B07" w:rsidP="00810B07">
      <w:pPr>
        <w:widowControl w:val="0"/>
        <w:suppressLineNumbers/>
        <w:spacing w:line="276" w:lineRule="auto"/>
        <w:jc w:val="center"/>
      </w:pPr>
      <w:r w:rsidRPr="00207FCF">
        <w:rPr>
          <w:b/>
        </w:rPr>
        <w:t xml:space="preserve">Legislative Assembly of Student Representatives </w:t>
      </w:r>
    </w:p>
    <w:p w14:paraId="759CDF7C" w14:textId="77777777" w:rsidR="00810B07" w:rsidRPr="00207FCF" w:rsidRDefault="00810B07" w:rsidP="00810B07">
      <w:pPr>
        <w:widowControl w:val="0"/>
        <w:suppressLineNumbers/>
        <w:spacing w:line="276" w:lineRule="auto"/>
        <w:jc w:val="center"/>
      </w:pPr>
      <w:r w:rsidRPr="00207FCF">
        <w:t xml:space="preserve"> </w:t>
      </w:r>
    </w:p>
    <w:p w14:paraId="1E369DA5" w14:textId="77777777" w:rsidR="00810B07" w:rsidRPr="00207FCF" w:rsidRDefault="00810B07" w:rsidP="00810B07">
      <w:pPr>
        <w:widowControl w:val="0"/>
        <w:suppressLineNumbers/>
        <w:spacing w:line="276" w:lineRule="auto"/>
      </w:pPr>
      <w:r w:rsidRPr="00207FCF">
        <w:t>§5.1 Powers and Responsibilities</w:t>
      </w:r>
      <w:r w:rsidRPr="00207FCF">
        <w:rPr>
          <w:b/>
        </w:rPr>
        <w:t>:</w:t>
      </w:r>
    </w:p>
    <w:p w14:paraId="304A97B0" w14:textId="77777777" w:rsidR="00810B07" w:rsidRPr="00207FCF" w:rsidRDefault="00810B07" w:rsidP="00810B07">
      <w:pPr>
        <w:widowControl w:val="0"/>
        <w:suppressLineNumbers/>
        <w:spacing w:line="276" w:lineRule="auto"/>
      </w:pPr>
      <w:r w:rsidRPr="00207FCF">
        <w:t xml:space="preserve"> </w:t>
      </w:r>
    </w:p>
    <w:p w14:paraId="38A9FF1F" w14:textId="77777777" w:rsidR="00810B07" w:rsidRPr="00207FCF" w:rsidRDefault="00810B07" w:rsidP="00810B07">
      <w:pPr>
        <w:widowControl w:val="0"/>
        <w:suppressLineNumbers/>
        <w:spacing w:line="276" w:lineRule="auto"/>
        <w:ind w:left="720"/>
      </w:pPr>
      <w:r w:rsidRPr="00207FCF">
        <w:t xml:space="preserve">§5.1.1   All fundamental </w:t>
      </w:r>
      <w:proofErr w:type="gramStart"/>
      <w:r w:rsidRPr="00207FCF">
        <w:t>decision making</w:t>
      </w:r>
      <w:proofErr w:type="gramEnd"/>
      <w:r w:rsidRPr="00207FCF">
        <w:t xml:space="preserve"> authority is hereby vested in the Legislative Assembly of Student Representatives, referred to henceforth as the Assembly.</w:t>
      </w:r>
    </w:p>
    <w:p w14:paraId="6CAD2D56" w14:textId="77777777" w:rsidR="00810B07" w:rsidRPr="00207FCF" w:rsidRDefault="00810B07" w:rsidP="00810B07">
      <w:pPr>
        <w:widowControl w:val="0"/>
        <w:suppressLineNumbers/>
        <w:spacing w:line="276" w:lineRule="auto"/>
      </w:pPr>
      <w:r w:rsidRPr="00207FCF">
        <w:t xml:space="preserve"> </w:t>
      </w:r>
    </w:p>
    <w:p w14:paraId="4AB13DB8" w14:textId="77777777" w:rsidR="00810B07" w:rsidRPr="00207FCF" w:rsidRDefault="00810B07" w:rsidP="00810B07">
      <w:pPr>
        <w:widowControl w:val="0"/>
        <w:suppressLineNumbers/>
        <w:spacing w:line="276" w:lineRule="auto"/>
        <w:ind w:left="720"/>
      </w:pPr>
      <w:r w:rsidRPr="00207FCF">
        <w:t>§5.1.2   The Assembly shall have the power to:</w:t>
      </w:r>
    </w:p>
    <w:p w14:paraId="0C9990E4" w14:textId="77777777" w:rsidR="00810B07" w:rsidRPr="00207FCF" w:rsidRDefault="00810B07" w:rsidP="00810B07">
      <w:pPr>
        <w:widowControl w:val="0"/>
        <w:suppressLineNumbers/>
        <w:spacing w:line="276" w:lineRule="auto"/>
      </w:pPr>
      <w:r w:rsidRPr="00207FCF">
        <w:t xml:space="preserve"> </w:t>
      </w:r>
    </w:p>
    <w:p w14:paraId="7A583485"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Determine the opinion of the UPUA and, as such, of the undergraduate students of Penn State.</w:t>
      </w:r>
    </w:p>
    <w:p w14:paraId="24E3CD47" w14:textId="77777777" w:rsidR="00810B07" w:rsidRPr="00207FCF" w:rsidRDefault="00810B07" w:rsidP="00810B07">
      <w:pPr>
        <w:widowControl w:val="0"/>
        <w:suppressLineNumbers/>
        <w:spacing w:line="276" w:lineRule="auto"/>
      </w:pPr>
      <w:r w:rsidRPr="00207FCF">
        <w:t xml:space="preserve"> </w:t>
      </w:r>
    </w:p>
    <w:p w14:paraId="5246D31D"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Regulate the expenditures of the UPUA.</w:t>
      </w:r>
    </w:p>
    <w:p w14:paraId="021DF3D4" w14:textId="77777777" w:rsidR="00810B07" w:rsidRPr="00207FCF" w:rsidRDefault="00810B07" w:rsidP="00810B07">
      <w:pPr>
        <w:widowControl w:val="0"/>
        <w:suppressLineNumbers/>
        <w:spacing w:line="276" w:lineRule="auto"/>
      </w:pPr>
      <w:r w:rsidRPr="00207FCF">
        <w:t xml:space="preserve"> </w:t>
      </w:r>
    </w:p>
    <w:p w14:paraId="521FBBE5" w14:textId="77777777" w:rsidR="00810B07" w:rsidRPr="00207FCF" w:rsidRDefault="00810B07" w:rsidP="00810B07">
      <w:pPr>
        <w:widowControl w:val="0"/>
        <w:suppressLineNumbers/>
        <w:spacing w:line="276" w:lineRule="auto"/>
        <w:ind w:left="1440"/>
      </w:pPr>
      <w:r w:rsidRPr="00207FCF">
        <w:t xml:space="preserve">cl. iii </w:t>
      </w:r>
      <w:r w:rsidRPr="00207FCF">
        <w:tab/>
        <w:t>Establish general policies and rules for the UPUA, including appointing those who have decision making authority on other governmental Entities at this University that do not contradict provisions in this Constitution.</w:t>
      </w:r>
    </w:p>
    <w:p w14:paraId="26781CA8" w14:textId="77777777" w:rsidR="00810B07" w:rsidRPr="00207FCF" w:rsidRDefault="00810B07" w:rsidP="00810B07">
      <w:pPr>
        <w:widowControl w:val="0"/>
        <w:suppressLineNumbers/>
        <w:spacing w:line="276" w:lineRule="auto"/>
      </w:pPr>
      <w:r w:rsidRPr="00207FCF">
        <w:t xml:space="preserve"> </w:t>
      </w:r>
    </w:p>
    <w:p w14:paraId="68F0290D" w14:textId="77777777" w:rsidR="00810B07" w:rsidRPr="00207FCF" w:rsidRDefault="00810B07" w:rsidP="00810B07">
      <w:pPr>
        <w:widowControl w:val="0"/>
        <w:suppressLineNumbers/>
        <w:spacing w:line="276" w:lineRule="auto"/>
        <w:ind w:left="1440"/>
      </w:pPr>
      <w:r w:rsidRPr="00207FCF">
        <w:t xml:space="preserve">cl. iv </w:t>
      </w:r>
      <w:r w:rsidRPr="00207FCF">
        <w:tab/>
        <w:t>Establish rules governing appointments, performance, and qualifications of Members of all Branches and Subsidiaries where not defined in this Constitution or assigned to another Branch.</w:t>
      </w:r>
    </w:p>
    <w:p w14:paraId="6063D7A0" w14:textId="77777777" w:rsidR="00810B07" w:rsidRPr="00207FCF" w:rsidRDefault="00810B07" w:rsidP="00810B07">
      <w:pPr>
        <w:widowControl w:val="0"/>
        <w:suppressLineNumbers/>
        <w:spacing w:line="276" w:lineRule="auto"/>
      </w:pPr>
      <w:r w:rsidRPr="00207FCF">
        <w:lastRenderedPageBreak/>
        <w:t xml:space="preserve"> </w:t>
      </w:r>
    </w:p>
    <w:p w14:paraId="7153F149"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v  </w:t>
      </w:r>
      <w:r w:rsidRPr="00207FCF">
        <w:tab/>
      </w:r>
      <w:proofErr w:type="gramEnd"/>
      <w:r w:rsidRPr="00207FCF">
        <w:t>Establish Officers and additional Committees of any nature of the Assembly to facilitate proper function of the deliberative body.</w:t>
      </w:r>
    </w:p>
    <w:p w14:paraId="3C5C6765" w14:textId="77777777" w:rsidR="00810B07" w:rsidRPr="00207FCF" w:rsidRDefault="00810B07" w:rsidP="00810B07">
      <w:pPr>
        <w:widowControl w:val="0"/>
        <w:suppressLineNumbers/>
        <w:spacing w:line="276" w:lineRule="auto"/>
        <w:ind w:left="1440"/>
      </w:pPr>
      <w:r w:rsidRPr="00207FCF">
        <w:t xml:space="preserve"> </w:t>
      </w:r>
    </w:p>
    <w:p w14:paraId="3FF75A7E" w14:textId="77777777" w:rsidR="00810B07" w:rsidRPr="00207FCF" w:rsidRDefault="00810B07" w:rsidP="00810B07">
      <w:pPr>
        <w:widowControl w:val="0"/>
        <w:suppressLineNumbers/>
        <w:spacing w:line="276" w:lineRule="auto"/>
        <w:ind w:left="1440"/>
      </w:pPr>
      <w:r w:rsidRPr="00207FCF">
        <w:t xml:space="preserve">cl. vi </w:t>
      </w:r>
      <w:r w:rsidRPr="00207FCF">
        <w:tab/>
        <w:t>Consent to appointments of non-elected offices in all Branches and express consent in all other areas as this Constitution requires.</w:t>
      </w:r>
    </w:p>
    <w:p w14:paraId="0F577496" w14:textId="77777777" w:rsidR="00810B07" w:rsidRPr="00207FCF" w:rsidRDefault="00810B07" w:rsidP="00810B07">
      <w:pPr>
        <w:widowControl w:val="0"/>
        <w:suppressLineNumbers/>
        <w:spacing w:line="276" w:lineRule="auto"/>
        <w:ind w:left="1440"/>
      </w:pPr>
      <w:r w:rsidRPr="00207FCF">
        <w:t xml:space="preserve"> </w:t>
      </w:r>
    </w:p>
    <w:p w14:paraId="292045AE" w14:textId="77777777" w:rsidR="00810B07" w:rsidRPr="00207FCF" w:rsidRDefault="00810B07" w:rsidP="00810B07">
      <w:pPr>
        <w:widowControl w:val="0"/>
        <w:suppressLineNumbers/>
        <w:spacing w:line="276" w:lineRule="auto"/>
        <w:ind w:left="1440"/>
      </w:pPr>
      <w:r w:rsidRPr="00207FCF">
        <w:t>cl. vii    Have the authority to censure and impeach all General Business Members and Officers of the UPUA.</w:t>
      </w:r>
    </w:p>
    <w:p w14:paraId="561DFDF9" w14:textId="77777777" w:rsidR="00810B07" w:rsidRPr="00207FCF" w:rsidRDefault="00810B07" w:rsidP="00810B07">
      <w:pPr>
        <w:widowControl w:val="0"/>
        <w:suppressLineNumbers/>
        <w:spacing w:line="276" w:lineRule="auto"/>
        <w:ind w:left="1440"/>
      </w:pPr>
      <w:r w:rsidRPr="00207FCF">
        <w:t xml:space="preserve">        </w:t>
      </w:r>
      <w:r w:rsidRPr="00207FCF">
        <w:tab/>
      </w:r>
    </w:p>
    <w:p w14:paraId="57A52A86" w14:textId="77777777" w:rsidR="00810B07" w:rsidRPr="00207FCF" w:rsidRDefault="00810B07" w:rsidP="00810B07">
      <w:pPr>
        <w:widowControl w:val="0"/>
        <w:suppressLineNumbers/>
        <w:spacing w:line="276" w:lineRule="auto"/>
        <w:ind w:left="1440"/>
        <w:rPr>
          <w:color w:val="000000"/>
        </w:rPr>
      </w:pPr>
      <w:r w:rsidRPr="00207FCF">
        <w:rPr>
          <w:color w:val="000000"/>
        </w:rPr>
        <w:t>cl. viii   Fill all student positions on the Faculty Senate and its Subsidiaries granted to the UPUA via the Faculty Senate Constitution and Standing Rules. The student voting Seats for the Degree-Conferring Academic Colleges, Division of Undergraduate Studies (DUS), and the Schreyer Honors College shall be apportioned to the Assembly representatives from the appropriate constituency and only with the consent of the appropriate Academic Unit’s governing body. All other Seats in any Entity of the Faculty Senate may be held by any individual of the UPUA.</w:t>
      </w:r>
    </w:p>
    <w:p w14:paraId="765D3430" w14:textId="77777777" w:rsidR="00810B07" w:rsidRPr="00207FCF" w:rsidRDefault="00810B07" w:rsidP="00810B07">
      <w:pPr>
        <w:widowControl w:val="0"/>
        <w:suppressLineNumbers/>
        <w:spacing w:line="276" w:lineRule="auto"/>
        <w:ind w:left="1440"/>
      </w:pPr>
      <w:r w:rsidRPr="00207FCF">
        <w:t xml:space="preserve"> </w:t>
      </w:r>
    </w:p>
    <w:p w14:paraId="70A809A6" w14:textId="77777777" w:rsidR="00810B07" w:rsidRPr="00207FCF" w:rsidRDefault="00810B07" w:rsidP="00810B07">
      <w:pPr>
        <w:widowControl w:val="0"/>
        <w:suppressLineNumbers/>
        <w:spacing w:line="276" w:lineRule="auto"/>
        <w:ind w:left="1440"/>
      </w:pPr>
      <w:r w:rsidRPr="00207FCF">
        <w:t xml:space="preserve">cl. ix </w:t>
      </w:r>
      <w:r w:rsidRPr="00207FCF">
        <w:tab/>
        <w:t>Accept and execute any authority not attributable to any other Branch.</w:t>
      </w:r>
    </w:p>
    <w:p w14:paraId="79871B04" w14:textId="77777777" w:rsidR="00810B07" w:rsidRPr="00207FCF" w:rsidRDefault="00810B07" w:rsidP="00810B07">
      <w:pPr>
        <w:widowControl w:val="0"/>
        <w:suppressLineNumbers/>
        <w:spacing w:line="276" w:lineRule="auto"/>
      </w:pPr>
      <w:r w:rsidRPr="00207FCF">
        <w:t xml:space="preserve"> </w:t>
      </w:r>
    </w:p>
    <w:p w14:paraId="4F245014" w14:textId="77777777" w:rsidR="00810B07" w:rsidRPr="00207FCF" w:rsidRDefault="00810B07" w:rsidP="00810B07">
      <w:pPr>
        <w:widowControl w:val="0"/>
        <w:suppressLineNumbers/>
        <w:spacing w:line="276" w:lineRule="auto"/>
      </w:pPr>
      <w:r w:rsidRPr="00207FCF">
        <w:t>§5.2 Membership</w:t>
      </w:r>
      <w:r w:rsidRPr="00207FCF">
        <w:rPr>
          <w:b/>
        </w:rPr>
        <w:t>:</w:t>
      </w:r>
    </w:p>
    <w:p w14:paraId="3F20F133" w14:textId="77777777" w:rsidR="00810B07" w:rsidRPr="00207FCF" w:rsidRDefault="00810B07" w:rsidP="00810B07">
      <w:pPr>
        <w:widowControl w:val="0"/>
        <w:suppressLineNumbers/>
        <w:spacing w:line="276" w:lineRule="auto"/>
      </w:pPr>
      <w:r w:rsidRPr="00207FCF">
        <w:t xml:space="preserve"> </w:t>
      </w:r>
    </w:p>
    <w:p w14:paraId="6DD1F483" w14:textId="77777777" w:rsidR="00810B07" w:rsidRPr="00207FCF" w:rsidRDefault="00810B07" w:rsidP="00810B07">
      <w:pPr>
        <w:widowControl w:val="0"/>
        <w:suppressLineNumbers/>
        <w:spacing w:line="276" w:lineRule="auto"/>
        <w:ind w:left="720"/>
      </w:pPr>
      <w:r w:rsidRPr="00207FCF">
        <w:t>§5.2.1   Representatives</w:t>
      </w:r>
      <w:r w:rsidRPr="00207FCF">
        <w:rPr>
          <w:b/>
        </w:rPr>
        <w:t>:</w:t>
      </w:r>
    </w:p>
    <w:p w14:paraId="2A9E2E44" w14:textId="77777777" w:rsidR="00810B07" w:rsidRPr="00207FCF" w:rsidRDefault="00810B07" w:rsidP="00810B07">
      <w:pPr>
        <w:widowControl w:val="0"/>
        <w:suppressLineNumbers/>
        <w:spacing w:line="276" w:lineRule="auto"/>
      </w:pPr>
      <w:r w:rsidRPr="00207FCF">
        <w:t xml:space="preserve"> </w:t>
      </w:r>
    </w:p>
    <w:p w14:paraId="1161B71B"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The Assembly shall consist of Representatives elected by the constituencies defined and established herein in accordance with election provisions set forth in this Constitution and in Acts as defined by the Assembly which may not supersede the following.</w:t>
      </w:r>
    </w:p>
    <w:p w14:paraId="6CBA3676" w14:textId="77777777" w:rsidR="00810B07" w:rsidRPr="00207FCF" w:rsidRDefault="00810B07" w:rsidP="00810B07">
      <w:pPr>
        <w:widowControl w:val="0"/>
        <w:suppressLineNumbers/>
        <w:spacing w:line="276" w:lineRule="auto"/>
      </w:pPr>
      <w:r w:rsidRPr="00207FCF">
        <w:t xml:space="preserve"> </w:t>
      </w:r>
    </w:p>
    <w:p w14:paraId="3EC83ACA" w14:textId="77777777" w:rsidR="00810B07" w:rsidRPr="00207FCF" w:rsidRDefault="00810B07" w:rsidP="00810B07">
      <w:pPr>
        <w:widowControl w:val="0"/>
        <w:suppressLineNumbers/>
        <w:spacing w:line="276" w:lineRule="auto"/>
        <w:ind w:left="2160"/>
      </w:pPr>
      <w:r w:rsidRPr="00207FCF">
        <w:t xml:space="preserve">pt. </w:t>
      </w:r>
      <w:proofErr w:type="spellStart"/>
      <w:r w:rsidRPr="00207FCF">
        <w:t>a</w:t>
      </w:r>
      <w:proofErr w:type="spellEnd"/>
      <w:r w:rsidRPr="00207FCF">
        <w:t xml:space="preserve"> </w:t>
      </w:r>
      <w:r w:rsidRPr="00207FCF">
        <w:tab/>
        <w:t xml:space="preserve">There shall be one (1) Representative for each Degree-Conferring Academic College and for the Division of Undergraduate Studies (DUS), and </w:t>
      </w:r>
      <w:proofErr w:type="gramStart"/>
      <w:r w:rsidRPr="00207FCF">
        <w:t>at all times</w:t>
      </w:r>
      <w:proofErr w:type="gramEnd"/>
      <w:r w:rsidRPr="00207FCF">
        <w:t xml:space="preserve"> shall these Academic Units and DUS be represented equally.</w:t>
      </w:r>
    </w:p>
    <w:p w14:paraId="22841CD8" w14:textId="77777777" w:rsidR="00810B07" w:rsidRPr="00207FCF" w:rsidRDefault="00810B07" w:rsidP="00810B07">
      <w:pPr>
        <w:widowControl w:val="0"/>
        <w:suppressLineNumbers/>
        <w:spacing w:line="276" w:lineRule="auto"/>
      </w:pPr>
      <w:r w:rsidRPr="00207FCF">
        <w:t xml:space="preserve"> </w:t>
      </w:r>
    </w:p>
    <w:p w14:paraId="41534C8E" w14:textId="77777777" w:rsidR="00810B07" w:rsidRPr="00207FCF" w:rsidRDefault="00810B07" w:rsidP="00810B07">
      <w:pPr>
        <w:widowControl w:val="0"/>
        <w:suppressLineNumbers/>
        <w:spacing w:line="276" w:lineRule="auto"/>
        <w:ind w:left="2160"/>
      </w:pPr>
      <w:r w:rsidRPr="00207FCF">
        <w:t xml:space="preserve">pt. b </w:t>
      </w:r>
      <w:r w:rsidRPr="00207FCF">
        <w:tab/>
        <w:t>There shall be one (1) Representative from the Schreyer Honors College.</w:t>
      </w:r>
    </w:p>
    <w:p w14:paraId="33ACC55E" w14:textId="77777777" w:rsidR="00810B07" w:rsidRPr="00207FCF" w:rsidRDefault="00810B07" w:rsidP="00810B07">
      <w:pPr>
        <w:widowControl w:val="0"/>
        <w:suppressLineNumbers/>
        <w:spacing w:line="276" w:lineRule="auto"/>
        <w:ind w:left="2160"/>
      </w:pPr>
      <w:r w:rsidRPr="00207FCF">
        <w:t xml:space="preserve">  </w:t>
      </w:r>
    </w:p>
    <w:p w14:paraId="061C8291" w14:textId="77777777" w:rsidR="00810B07" w:rsidRPr="00207FCF" w:rsidRDefault="00810B07" w:rsidP="00810B07">
      <w:pPr>
        <w:widowControl w:val="0"/>
        <w:suppressLineNumbers/>
        <w:spacing w:line="276" w:lineRule="auto"/>
        <w:ind w:left="2160"/>
      </w:pPr>
      <w:r w:rsidRPr="00207FCF">
        <w:t xml:space="preserve">pt. c </w:t>
      </w:r>
      <w:r w:rsidRPr="00207FCF">
        <w:tab/>
        <w:t>There shall be twenty (20) Representatives elected at large by all full-time undergraduate students at University Park.</w:t>
      </w:r>
    </w:p>
    <w:p w14:paraId="0EC998DF" w14:textId="77777777" w:rsidR="00810B07" w:rsidRPr="00207FCF" w:rsidRDefault="00810B07" w:rsidP="00810B07">
      <w:pPr>
        <w:widowControl w:val="0"/>
        <w:suppressLineNumbers/>
        <w:spacing w:line="276" w:lineRule="auto"/>
        <w:ind w:left="2160"/>
      </w:pPr>
      <w:r w:rsidRPr="00207FCF">
        <w:lastRenderedPageBreak/>
        <w:t xml:space="preserve"> </w:t>
      </w:r>
    </w:p>
    <w:p w14:paraId="66FA4C38" w14:textId="77777777" w:rsidR="00810B07" w:rsidRPr="00207FCF" w:rsidRDefault="00810B07" w:rsidP="00810B07">
      <w:pPr>
        <w:widowControl w:val="0"/>
        <w:suppressLineNumbers/>
        <w:spacing w:line="276" w:lineRule="auto"/>
        <w:ind w:left="2160"/>
      </w:pPr>
      <w:r w:rsidRPr="00207FCF">
        <w:t xml:space="preserve">pt. d </w:t>
      </w:r>
      <w:r w:rsidRPr="00207FCF">
        <w:tab/>
        <w:t>There shall be two (2) First-Year Students Representatives appointed to the Assembly to ensure appropriate representation of first-year interests. Such appointments shall occur at a time to accommodate the constituency. These students shall be defined as having first or second semester standing at the time of appointment.</w:t>
      </w:r>
    </w:p>
    <w:p w14:paraId="2B4AFCCD" w14:textId="77777777" w:rsidR="00810B07" w:rsidRPr="00207FCF" w:rsidRDefault="00810B07" w:rsidP="00810B07">
      <w:pPr>
        <w:widowControl w:val="0"/>
        <w:suppressLineNumbers/>
        <w:spacing w:line="276" w:lineRule="auto"/>
        <w:ind w:left="2160"/>
      </w:pPr>
    </w:p>
    <w:p w14:paraId="76D112FF" w14:textId="77777777" w:rsidR="00810B07" w:rsidRPr="00207FCF" w:rsidRDefault="00810B07" w:rsidP="00810B07">
      <w:pPr>
        <w:widowControl w:val="0"/>
        <w:suppressLineNumbers/>
        <w:spacing w:line="276" w:lineRule="auto"/>
        <w:ind w:left="2160"/>
      </w:pPr>
      <w:r w:rsidRPr="00207FCF">
        <w:t xml:space="preserve">pt. e </w:t>
      </w:r>
      <w:r w:rsidRPr="00207FCF">
        <w:tab/>
        <w:t xml:space="preserve">There shall be one (1) Representative from each Community Group that will fall under student identity as determined by the Judicial Board and confirmed by the Assembly with 2/3rd approval. Community Groups that fall under student identity, as defined by </w:t>
      </w:r>
      <w:sdt>
        <w:sdtPr>
          <w:tag w:val="goog_rdk_2"/>
          <w:id w:val="-690067743"/>
        </w:sdtPr>
        <w:sdtContent/>
      </w:sdt>
      <w:r w:rsidRPr="00207FCF">
        <w:t xml:space="preserve">§1.2 </w:t>
      </w:r>
      <w:proofErr w:type="spellStart"/>
      <w:r w:rsidRPr="00207FCF">
        <w:t>cl.ii</w:t>
      </w:r>
      <w:proofErr w:type="spellEnd"/>
      <w:r w:rsidRPr="00207FCF">
        <w:t xml:space="preserve"> of the UPUA Bylaws and Operational Codes are permitted to request one (1) seat.</w:t>
      </w:r>
    </w:p>
    <w:p w14:paraId="4DD2A843" w14:textId="77777777" w:rsidR="00810B07" w:rsidRPr="00207FCF" w:rsidRDefault="00810B07" w:rsidP="00810B07">
      <w:pPr>
        <w:widowControl w:val="0"/>
        <w:suppressLineNumbers/>
        <w:spacing w:line="276" w:lineRule="auto"/>
        <w:ind w:left="2160"/>
      </w:pPr>
    </w:p>
    <w:p w14:paraId="258DF446" w14:textId="77777777" w:rsidR="00810B07" w:rsidRPr="00207FCF" w:rsidRDefault="00810B07" w:rsidP="00810B07">
      <w:pPr>
        <w:widowControl w:val="0"/>
        <w:suppressLineNumbers/>
        <w:spacing w:line="276" w:lineRule="auto"/>
        <w:ind w:left="2160"/>
      </w:pPr>
      <w:r w:rsidRPr="00207FCF">
        <w:t xml:space="preserve">pt. f </w:t>
      </w:r>
      <w:r w:rsidRPr="00207FCF">
        <w:tab/>
        <w:t xml:space="preserve">There shall be at least one (1) Representatives from each Community Group that fall under inherent identity as determined by the Judicial Board and confirmed by the Assembly with 2/3rd approval. Community Groups that fall under inherent identity, as defined by §1.2 </w:t>
      </w:r>
      <w:proofErr w:type="spellStart"/>
      <w:r w:rsidRPr="00207FCF">
        <w:t>cl.i</w:t>
      </w:r>
      <w:proofErr w:type="spellEnd"/>
      <w:r w:rsidRPr="00207FCF">
        <w:t xml:space="preserve"> of the UPUA Bylaws and Operational Codes are permitted to request up to two (2) seats.</w:t>
      </w:r>
    </w:p>
    <w:p w14:paraId="51E0E46A" w14:textId="77777777" w:rsidR="00810B07" w:rsidRPr="00207FCF" w:rsidRDefault="00810B07" w:rsidP="00810B07">
      <w:pPr>
        <w:widowControl w:val="0"/>
        <w:suppressLineNumbers/>
        <w:spacing w:line="276" w:lineRule="auto"/>
      </w:pPr>
      <w:r w:rsidRPr="00207FCF">
        <w:t xml:space="preserve"> </w:t>
      </w:r>
    </w:p>
    <w:p w14:paraId="3BA79F2F" w14:textId="77777777" w:rsidR="00810B07" w:rsidRPr="00207FCF" w:rsidRDefault="00810B07" w:rsidP="00810B07">
      <w:pPr>
        <w:widowControl w:val="0"/>
        <w:suppressLineNumbers/>
        <w:spacing w:line="276" w:lineRule="auto"/>
        <w:ind w:firstLine="720"/>
      </w:pPr>
      <w:r w:rsidRPr="00207FCF">
        <w:t>§5.2.2   Responsibilities: Representatives shall be required to:</w:t>
      </w:r>
    </w:p>
    <w:p w14:paraId="28929E66" w14:textId="77777777" w:rsidR="00810B07" w:rsidRPr="00207FCF" w:rsidRDefault="00810B07" w:rsidP="00810B07">
      <w:pPr>
        <w:widowControl w:val="0"/>
        <w:suppressLineNumbers/>
        <w:spacing w:line="276" w:lineRule="auto"/>
      </w:pPr>
      <w:r w:rsidRPr="00207FCF">
        <w:t xml:space="preserve"> </w:t>
      </w:r>
    </w:p>
    <w:p w14:paraId="1BD37E1B"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Attend General Meetings of the Assembly and actively participate as an informed actor in the discussion and deliberation of business of the UPUA and other Entities that make decisions on students’ behalf.</w:t>
      </w:r>
    </w:p>
    <w:p w14:paraId="1B999D7D" w14:textId="77777777" w:rsidR="00810B07" w:rsidRPr="00207FCF" w:rsidRDefault="00810B07" w:rsidP="00810B07">
      <w:pPr>
        <w:widowControl w:val="0"/>
        <w:suppressLineNumbers/>
        <w:spacing w:line="276" w:lineRule="auto"/>
      </w:pPr>
      <w:r w:rsidRPr="00207FCF">
        <w:t xml:space="preserve"> </w:t>
      </w:r>
    </w:p>
    <w:p w14:paraId="6F3B896B"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 xml:space="preserve">Attend regular meetings of the appropriate constituency organizations including but not limited to College Council meetings, College-specific Registered Student Organizations (RSOs), Academic organizations within their College Constituency, and Community Group organizations.  </w:t>
      </w:r>
    </w:p>
    <w:p w14:paraId="5A13B2E0" w14:textId="77777777" w:rsidR="00810B07" w:rsidRPr="00207FCF" w:rsidRDefault="00810B07" w:rsidP="00810B07">
      <w:pPr>
        <w:widowControl w:val="0"/>
        <w:suppressLineNumbers/>
        <w:spacing w:line="276" w:lineRule="auto"/>
        <w:ind w:left="1440"/>
      </w:pPr>
    </w:p>
    <w:p w14:paraId="40C20F85" w14:textId="77777777" w:rsidR="00810B07" w:rsidRPr="00207FCF" w:rsidRDefault="00810B07" w:rsidP="00810B07">
      <w:pPr>
        <w:widowControl w:val="0"/>
        <w:suppressLineNumbers/>
        <w:spacing w:line="276" w:lineRule="auto"/>
        <w:ind w:left="1440"/>
      </w:pPr>
      <w:r w:rsidRPr="00207FCF">
        <w:t xml:space="preserve">cl. iii </w:t>
      </w:r>
      <w:r w:rsidRPr="00207FCF">
        <w:tab/>
        <w:t xml:space="preserve">Attend various programming events and external functions across the University, </w:t>
      </w:r>
      <w:proofErr w:type="gramStart"/>
      <w:r w:rsidRPr="00207FCF">
        <w:t>in order to</w:t>
      </w:r>
      <w:proofErr w:type="gramEnd"/>
      <w:r w:rsidRPr="00207FCF">
        <w:t xml:space="preserve"> support their constituents and have a better understanding of the campus climate.</w:t>
      </w:r>
    </w:p>
    <w:p w14:paraId="6FDA3A7A" w14:textId="77777777" w:rsidR="00810B07" w:rsidRPr="00207FCF" w:rsidRDefault="00810B07" w:rsidP="00810B07">
      <w:pPr>
        <w:widowControl w:val="0"/>
        <w:suppressLineNumbers/>
        <w:spacing w:line="276" w:lineRule="auto"/>
      </w:pPr>
      <w:r w:rsidRPr="00207FCF">
        <w:t xml:space="preserve"> </w:t>
      </w:r>
    </w:p>
    <w:p w14:paraId="2202605F" w14:textId="77777777" w:rsidR="00810B07" w:rsidRPr="00207FCF" w:rsidRDefault="00810B07" w:rsidP="00810B07">
      <w:pPr>
        <w:widowControl w:val="0"/>
        <w:suppressLineNumbers/>
        <w:spacing w:line="276" w:lineRule="auto"/>
        <w:ind w:left="1440"/>
      </w:pPr>
      <w:r w:rsidRPr="00207FCF">
        <w:t>cl. iv</w:t>
      </w:r>
      <w:r w:rsidRPr="00207FCF">
        <w:tab/>
        <w:t>Serve as a Member of at least one Standing CORE Committee.</w:t>
      </w:r>
    </w:p>
    <w:p w14:paraId="5037CE57" w14:textId="77777777" w:rsidR="00810B07" w:rsidRPr="00207FCF" w:rsidRDefault="00810B07" w:rsidP="00810B07">
      <w:pPr>
        <w:widowControl w:val="0"/>
        <w:suppressLineNumbers/>
        <w:spacing w:line="276" w:lineRule="auto"/>
        <w:ind w:left="720"/>
      </w:pPr>
      <w:r w:rsidRPr="00207FCF">
        <w:t xml:space="preserve">  </w:t>
      </w:r>
    </w:p>
    <w:p w14:paraId="07F3B16E" w14:textId="77777777" w:rsidR="00810B07" w:rsidRPr="00207FCF" w:rsidRDefault="00810B07" w:rsidP="00810B07">
      <w:pPr>
        <w:widowControl w:val="0"/>
        <w:suppressLineNumbers/>
        <w:spacing w:line="276" w:lineRule="auto"/>
        <w:ind w:left="720"/>
      </w:pPr>
      <w:r w:rsidRPr="00207FCF">
        <w:t>§5.2.3   Rights of Representatives: Representatives shall be afforded the right to:</w:t>
      </w:r>
    </w:p>
    <w:p w14:paraId="2AEA89ED" w14:textId="77777777" w:rsidR="00810B07" w:rsidRPr="00207FCF" w:rsidRDefault="00810B07" w:rsidP="00810B07">
      <w:pPr>
        <w:widowControl w:val="0"/>
        <w:suppressLineNumbers/>
        <w:spacing w:line="276" w:lineRule="auto"/>
      </w:pPr>
      <w:r w:rsidRPr="00207FCF">
        <w:t xml:space="preserve"> </w:t>
      </w:r>
    </w:p>
    <w:p w14:paraId="02BA0F16" w14:textId="77777777" w:rsidR="00810B07" w:rsidRPr="00207FCF" w:rsidRDefault="00810B07" w:rsidP="00810B07">
      <w:pPr>
        <w:widowControl w:val="0"/>
        <w:suppressLineNumbers/>
        <w:spacing w:line="276" w:lineRule="auto"/>
        <w:ind w:left="1440"/>
      </w:pPr>
      <w:r w:rsidRPr="00207FCF">
        <w:lastRenderedPageBreak/>
        <w:t xml:space="preserve">cl. </w:t>
      </w:r>
      <w:proofErr w:type="spellStart"/>
      <w:r w:rsidRPr="00207FCF">
        <w:t>i</w:t>
      </w:r>
      <w:proofErr w:type="spellEnd"/>
      <w:r w:rsidRPr="00207FCF">
        <w:t xml:space="preserve">   </w:t>
      </w:r>
      <w:r w:rsidRPr="00207FCF">
        <w:tab/>
        <w:t>Speak on behalf of their constituencies.</w:t>
      </w:r>
    </w:p>
    <w:p w14:paraId="36E16522" w14:textId="77777777" w:rsidR="00810B07" w:rsidRPr="00207FCF" w:rsidRDefault="00810B07" w:rsidP="00810B07">
      <w:pPr>
        <w:widowControl w:val="0"/>
        <w:suppressLineNumbers/>
        <w:spacing w:line="276" w:lineRule="auto"/>
        <w:ind w:left="720"/>
      </w:pPr>
      <w:r w:rsidRPr="00207FCF">
        <w:t xml:space="preserve"> </w:t>
      </w:r>
    </w:p>
    <w:p w14:paraId="7FF18E49"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Vote on all questions before the Assembly subject to cases of conflicts of interest or personal matters.</w:t>
      </w:r>
    </w:p>
    <w:p w14:paraId="70EC7B8E" w14:textId="77777777" w:rsidR="00810B07" w:rsidRPr="00207FCF" w:rsidRDefault="00810B07" w:rsidP="00810B07">
      <w:pPr>
        <w:widowControl w:val="0"/>
        <w:suppressLineNumbers/>
        <w:spacing w:line="276" w:lineRule="auto"/>
        <w:ind w:left="1440"/>
      </w:pPr>
    </w:p>
    <w:p w14:paraId="3B4CEC4D" w14:textId="77777777" w:rsidR="00810B07" w:rsidRPr="00207FCF" w:rsidRDefault="00810B07" w:rsidP="00810B07">
      <w:pPr>
        <w:widowControl w:val="0"/>
        <w:suppressLineNumbers/>
        <w:spacing w:line="276" w:lineRule="auto"/>
        <w:ind w:left="2160"/>
      </w:pPr>
      <w:r w:rsidRPr="00207FCF">
        <w:t xml:space="preserve">pt. </w:t>
      </w:r>
      <w:proofErr w:type="spellStart"/>
      <w:r w:rsidRPr="00207FCF">
        <w:t>a</w:t>
      </w:r>
      <w:proofErr w:type="spellEnd"/>
      <w:r w:rsidRPr="00207FCF">
        <w:tab/>
        <w:t xml:space="preserve">This right is expected to be forfeited in the case of conflicts of interest including RSO involvement, business ventures, non-University employment, and affiliations with political action committees. </w:t>
      </w:r>
    </w:p>
    <w:p w14:paraId="1112073D" w14:textId="77777777" w:rsidR="00810B07" w:rsidRPr="00207FCF" w:rsidRDefault="00810B07" w:rsidP="00810B07">
      <w:pPr>
        <w:widowControl w:val="0"/>
        <w:suppressLineNumbers/>
        <w:spacing w:line="276" w:lineRule="auto"/>
        <w:ind w:left="720"/>
      </w:pPr>
      <w:r w:rsidRPr="00207FCF">
        <w:t xml:space="preserve"> </w:t>
      </w:r>
    </w:p>
    <w:p w14:paraId="7BAC6AA6" w14:textId="77777777" w:rsidR="00810B07" w:rsidRPr="00207FCF" w:rsidRDefault="00810B07" w:rsidP="00810B07">
      <w:pPr>
        <w:widowControl w:val="0"/>
        <w:suppressLineNumbers/>
        <w:spacing w:line="276" w:lineRule="auto"/>
        <w:ind w:left="1440"/>
      </w:pPr>
      <w:r w:rsidRPr="00207FCF">
        <w:t xml:space="preserve">cl. iii </w:t>
      </w:r>
      <w:r w:rsidRPr="00207FCF">
        <w:tab/>
        <w:t>Debate and otherwise have floor privileges.</w:t>
      </w:r>
    </w:p>
    <w:p w14:paraId="20846B0D" w14:textId="77777777" w:rsidR="00810B07" w:rsidRPr="00207FCF" w:rsidRDefault="00810B07" w:rsidP="00810B07">
      <w:pPr>
        <w:widowControl w:val="0"/>
        <w:suppressLineNumbers/>
        <w:spacing w:line="276" w:lineRule="auto"/>
        <w:ind w:left="720"/>
      </w:pPr>
      <w:r w:rsidRPr="00207FCF">
        <w:t xml:space="preserve"> </w:t>
      </w:r>
    </w:p>
    <w:p w14:paraId="130B983C" w14:textId="77777777" w:rsidR="00810B07" w:rsidRPr="00207FCF" w:rsidRDefault="00810B07" w:rsidP="00810B07">
      <w:pPr>
        <w:widowControl w:val="0"/>
        <w:suppressLineNumbers/>
        <w:spacing w:line="276" w:lineRule="auto"/>
      </w:pPr>
      <w:r w:rsidRPr="00207FCF">
        <w:t>§5.3 Transaction of Business:</w:t>
      </w:r>
    </w:p>
    <w:p w14:paraId="3EDBE65A" w14:textId="77777777" w:rsidR="00810B07" w:rsidRPr="00207FCF" w:rsidRDefault="00810B07" w:rsidP="00810B07">
      <w:pPr>
        <w:widowControl w:val="0"/>
        <w:suppressLineNumbers/>
        <w:spacing w:line="276" w:lineRule="auto"/>
      </w:pPr>
      <w:r w:rsidRPr="00207FCF">
        <w:t xml:space="preserve"> </w:t>
      </w:r>
    </w:p>
    <w:p w14:paraId="1520D926" w14:textId="77777777" w:rsidR="00810B07" w:rsidRPr="00207FCF" w:rsidRDefault="00810B07" w:rsidP="00810B07">
      <w:pPr>
        <w:widowControl w:val="0"/>
        <w:suppressLineNumbers/>
        <w:spacing w:line="276" w:lineRule="auto"/>
        <w:ind w:left="720"/>
      </w:pPr>
      <w:r w:rsidRPr="00207FCF">
        <w:t>§5.3.1   All business decisions shall require a majority of those present and voting to be rendered unless otherwise specified or dictated by parliamentary authority.</w:t>
      </w:r>
    </w:p>
    <w:p w14:paraId="2837411A" w14:textId="77777777" w:rsidR="00810B07" w:rsidRPr="00207FCF" w:rsidRDefault="00810B07" w:rsidP="00810B07">
      <w:pPr>
        <w:widowControl w:val="0"/>
        <w:suppressLineNumbers/>
        <w:spacing w:line="276" w:lineRule="auto"/>
        <w:ind w:left="720"/>
      </w:pPr>
      <w:r w:rsidRPr="00207FCF">
        <w:t xml:space="preserve"> </w:t>
      </w:r>
    </w:p>
    <w:p w14:paraId="6AC9420F" w14:textId="77777777" w:rsidR="00810B07" w:rsidRPr="00207FCF" w:rsidRDefault="00810B07" w:rsidP="00810B07">
      <w:pPr>
        <w:widowControl w:val="0"/>
        <w:suppressLineNumbers/>
        <w:spacing w:line="276" w:lineRule="auto"/>
        <w:ind w:left="720"/>
      </w:pPr>
      <w:r w:rsidRPr="00207FCF">
        <w:t>§5.3.2   Acts</w:t>
      </w:r>
      <w:r w:rsidRPr="00207FCF">
        <w:rPr>
          <w:b/>
        </w:rPr>
        <w:t>:</w:t>
      </w:r>
      <w:r w:rsidRPr="00207FCF">
        <w:t xml:space="preserve"> Acts shall be generally defined as written forms of business. They shall be the primary product of the Assembly.</w:t>
      </w:r>
    </w:p>
    <w:p w14:paraId="45F81B75" w14:textId="77777777" w:rsidR="00810B07" w:rsidRPr="00207FCF" w:rsidRDefault="00810B07" w:rsidP="00810B07">
      <w:pPr>
        <w:widowControl w:val="0"/>
        <w:suppressLineNumbers/>
        <w:spacing w:line="276" w:lineRule="auto"/>
        <w:ind w:left="720"/>
      </w:pPr>
      <w:r w:rsidRPr="00207FCF">
        <w:t xml:space="preserve"> </w:t>
      </w:r>
    </w:p>
    <w:p w14:paraId="5A422175" w14:textId="77777777" w:rsidR="00810B07" w:rsidRPr="00207FCF" w:rsidRDefault="00810B07" w:rsidP="00810B07">
      <w:pPr>
        <w:widowControl w:val="0"/>
        <w:suppressLineNumbers/>
        <w:spacing w:line="276" w:lineRule="auto"/>
        <w:ind w:left="720"/>
      </w:pPr>
      <w:r w:rsidRPr="00207FCF">
        <w:t>§5.3.3   All Acts shall require perfection to take effect. Perfection shall be the consenting signature of the President, a 2/3 vote overriding the veto of the President, or implicit consent through no action of the President within four (4) academic days of initial decision by the Assembly.</w:t>
      </w:r>
    </w:p>
    <w:p w14:paraId="360A6A0F" w14:textId="77777777" w:rsidR="00810B07" w:rsidRPr="00207FCF" w:rsidRDefault="00810B07" w:rsidP="00810B07">
      <w:pPr>
        <w:widowControl w:val="0"/>
        <w:suppressLineNumbers/>
        <w:spacing w:line="276" w:lineRule="auto"/>
        <w:ind w:left="720"/>
      </w:pPr>
      <w:r w:rsidRPr="00207FCF">
        <w:t xml:space="preserve"> </w:t>
      </w:r>
    </w:p>
    <w:p w14:paraId="48939226" w14:textId="77777777" w:rsidR="00810B07" w:rsidRPr="00207FCF" w:rsidRDefault="00810B07" w:rsidP="00810B07">
      <w:pPr>
        <w:widowControl w:val="0"/>
        <w:suppressLineNumbers/>
        <w:spacing w:line="276" w:lineRule="auto"/>
        <w:ind w:left="720"/>
      </w:pPr>
      <w:r w:rsidRPr="00207FCF">
        <w:t>§5.3.4   All perfected Acts shall take effect immediately and be effective in perpetuity.</w:t>
      </w:r>
    </w:p>
    <w:p w14:paraId="605A8755" w14:textId="77777777" w:rsidR="00810B07" w:rsidRPr="00207FCF" w:rsidRDefault="00810B07" w:rsidP="00810B07">
      <w:pPr>
        <w:widowControl w:val="0"/>
        <w:suppressLineNumbers/>
        <w:spacing w:line="276" w:lineRule="auto"/>
      </w:pPr>
      <w:r w:rsidRPr="00207FCF">
        <w:t xml:space="preserve"> </w:t>
      </w:r>
    </w:p>
    <w:p w14:paraId="0C06A551" w14:textId="77777777" w:rsidR="00810B07" w:rsidRPr="00207FCF" w:rsidRDefault="00810B07" w:rsidP="00810B07">
      <w:pPr>
        <w:widowControl w:val="0"/>
        <w:suppressLineNumbers/>
        <w:spacing w:line="276" w:lineRule="auto"/>
      </w:pPr>
      <w:r w:rsidRPr="00207FCF">
        <w:t>§5.4 Committees</w:t>
      </w:r>
      <w:r w:rsidRPr="00207FCF">
        <w:rPr>
          <w:b/>
        </w:rPr>
        <w:t>:</w:t>
      </w:r>
    </w:p>
    <w:p w14:paraId="7600DB4E" w14:textId="77777777" w:rsidR="00810B07" w:rsidRPr="00207FCF" w:rsidRDefault="00810B07" w:rsidP="00810B07">
      <w:pPr>
        <w:widowControl w:val="0"/>
        <w:suppressLineNumbers/>
        <w:spacing w:line="276" w:lineRule="auto"/>
        <w:ind w:left="720"/>
      </w:pPr>
      <w:r w:rsidRPr="00207FCF">
        <w:t xml:space="preserve"> </w:t>
      </w:r>
    </w:p>
    <w:p w14:paraId="19EA3919" w14:textId="77777777" w:rsidR="00810B07" w:rsidRPr="00207FCF" w:rsidRDefault="00810B07" w:rsidP="00810B07">
      <w:pPr>
        <w:widowControl w:val="0"/>
        <w:suppressLineNumbers/>
        <w:spacing w:line="276" w:lineRule="auto"/>
        <w:ind w:left="720"/>
      </w:pPr>
      <w:r w:rsidRPr="00207FCF">
        <w:t>§5.4.1   All committees of any nature shall be Subsidiaries of the Assembly and shall have all necessary power and authority within their jurisdiction to execute their duties and responsibilities.</w:t>
      </w:r>
    </w:p>
    <w:p w14:paraId="499D2E00" w14:textId="77777777" w:rsidR="00810B07" w:rsidRPr="00207FCF" w:rsidRDefault="00810B07" w:rsidP="00810B07">
      <w:pPr>
        <w:widowControl w:val="0"/>
        <w:suppressLineNumbers/>
        <w:spacing w:line="276" w:lineRule="auto"/>
        <w:ind w:left="720"/>
      </w:pPr>
      <w:r w:rsidRPr="00207FCF">
        <w:t xml:space="preserve"> </w:t>
      </w:r>
    </w:p>
    <w:p w14:paraId="2DFA9F80" w14:textId="77777777" w:rsidR="00810B07" w:rsidRPr="00207FCF" w:rsidRDefault="00810B07" w:rsidP="00810B07">
      <w:pPr>
        <w:widowControl w:val="0"/>
        <w:suppressLineNumbers/>
        <w:spacing w:line="276" w:lineRule="auto"/>
        <w:ind w:left="720"/>
      </w:pPr>
      <w:r w:rsidRPr="00207FCF">
        <w:t>§5.4.2   Standing CORE Committees</w:t>
      </w:r>
      <w:r w:rsidRPr="00207FCF">
        <w:rPr>
          <w:b/>
        </w:rPr>
        <w:t>:</w:t>
      </w:r>
    </w:p>
    <w:p w14:paraId="02C5C1C1" w14:textId="77777777" w:rsidR="00810B07" w:rsidRPr="00207FCF" w:rsidRDefault="00810B07" w:rsidP="00810B07">
      <w:pPr>
        <w:widowControl w:val="0"/>
        <w:suppressLineNumbers/>
        <w:spacing w:line="276" w:lineRule="auto"/>
      </w:pPr>
      <w:r w:rsidRPr="00207FCF">
        <w:t xml:space="preserve"> </w:t>
      </w:r>
    </w:p>
    <w:p w14:paraId="77A6AAD4"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 xml:space="preserve">There shall be a set number of Standing CORE Committees as defined by the UPUA </w:t>
      </w:r>
      <w:r w:rsidRPr="00207FCF">
        <w:rPr>
          <w:strike/>
        </w:rPr>
        <w:t>Assembly</w:t>
      </w:r>
      <w:r w:rsidRPr="00207FCF">
        <w:t xml:space="preserve"> Bylaws and Operational Code.</w:t>
      </w:r>
    </w:p>
    <w:p w14:paraId="4FF47D2E" w14:textId="77777777" w:rsidR="00810B07" w:rsidRPr="00207FCF" w:rsidRDefault="00810B07" w:rsidP="00810B07">
      <w:pPr>
        <w:widowControl w:val="0"/>
        <w:suppressLineNumbers/>
        <w:spacing w:line="276" w:lineRule="auto"/>
      </w:pPr>
      <w:r w:rsidRPr="00207FCF">
        <w:t xml:space="preserve"> </w:t>
      </w:r>
    </w:p>
    <w:p w14:paraId="71732958"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 xml:space="preserve">All Standing CORE Committees shall consist of a minimum of (7) Representatives.  </w:t>
      </w:r>
    </w:p>
    <w:p w14:paraId="6A061ACA" w14:textId="77777777" w:rsidR="00810B07" w:rsidRPr="00207FCF" w:rsidRDefault="00810B07" w:rsidP="00810B07">
      <w:pPr>
        <w:widowControl w:val="0"/>
        <w:suppressLineNumbers/>
        <w:spacing w:line="276" w:lineRule="auto"/>
      </w:pPr>
      <w:r w:rsidRPr="00207FCF">
        <w:t xml:space="preserve"> </w:t>
      </w:r>
    </w:p>
    <w:p w14:paraId="073EA11C" w14:textId="77777777" w:rsidR="00810B07" w:rsidRPr="00207FCF" w:rsidRDefault="00810B07" w:rsidP="00810B07">
      <w:pPr>
        <w:widowControl w:val="0"/>
        <w:suppressLineNumbers/>
        <w:spacing w:line="276" w:lineRule="auto"/>
        <w:ind w:left="1440"/>
      </w:pPr>
      <w:r w:rsidRPr="00207FCF">
        <w:lastRenderedPageBreak/>
        <w:t xml:space="preserve">cl. iii </w:t>
      </w:r>
      <w:r w:rsidRPr="00207FCF">
        <w:tab/>
        <w:t>One Member of each Standing CORE Committee shall be the Chair of the committee and one Member shall be the Vice Chair. Committee Chairs shall be elected by a majority of non-vacant Representative Seats of the Assembly.  The Vice Chairs will be elected internally within each Committee as prescribed by the rules of that committee.</w:t>
      </w:r>
    </w:p>
    <w:p w14:paraId="08B76DF7" w14:textId="77777777" w:rsidR="00810B07" w:rsidRPr="00207FCF" w:rsidRDefault="00810B07" w:rsidP="00810B07">
      <w:pPr>
        <w:widowControl w:val="0"/>
        <w:suppressLineNumbers/>
        <w:spacing w:line="276" w:lineRule="auto"/>
      </w:pPr>
    </w:p>
    <w:p w14:paraId="00025874" w14:textId="77777777" w:rsidR="00810B07" w:rsidRPr="00207FCF" w:rsidRDefault="00000000" w:rsidP="00810B07">
      <w:pPr>
        <w:widowControl w:val="0"/>
        <w:suppressLineNumbers/>
        <w:spacing w:line="276" w:lineRule="auto"/>
        <w:ind w:left="720"/>
      </w:pPr>
      <w:sdt>
        <w:sdtPr>
          <w:tag w:val="goog_rdk_3"/>
          <w:id w:val="945737793"/>
        </w:sdtPr>
        <w:sdtContent/>
      </w:sdt>
      <w:r w:rsidR="00810B07" w:rsidRPr="00207FCF">
        <w:t>§5.4.3   Ad Hoc Committees</w:t>
      </w:r>
      <w:r w:rsidR="00810B07" w:rsidRPr="00207FCF">
        <w:rPr>
          <w:b/>
        </w:rPr>
        <w:t>:</w:t>
      </w:r>
    </w:p>
    <w:p w14:paraId="750804B2" w14:textId="77777777" w:rsidR="00810B07" w:rsidRPr="00207FCF" w:rsidRDefault="00810B07" w:rsidP="00810B07">
      <w:pPr>
        <w:widowControl w:val="0"/>
        <w:suppressLineNumbers/>
        <w:spacing w:line="276" w:lineRule="auto"/>
      </w:pPr>
      <w:r w:rsidRPr="00207FCF">
        <w:t xml:space="preserve"> </w:t>
      </w:r>
    </w:p>
    <w:p w14:paraId="4FA92776"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The Assembly may create and dissolve Ad Hoc Committees as it sees fit.</w:t>
      </w:r>
    </w:p>
    <w:p w14:paraId="275BB8CE" w14:textId="77777777" w:rsidR="00810B07" w:rsidRPr="00207FCF" w:rsidRDefault="00810B07" w:rsidP="00810B07">
      <w:pPr>
        <w:widowControl w:val="0"/>
        <w:suppressLineNumbers/>
        <w:spacing w:line="276" w:lineRule="auto"/>
      </w:pPr>
      <w:r w:rsidRPr="00207FCF">
        <w:t xml:space="preserve"> </w:t>
      </w:r>
    </w:p>
    <w:p w14:paraId="04CD6FA3" w14:textId="77777777" w:rsidR="00810B07" w:rsidRPr="00207FCF" w:rsidRDefault="00810B07" w:rsidP="00810B07">
      <w:pPr>
        <w:widowControl w:val="0"/>
        <w:suppressLineNumbers/>
        <w:spacing w:line="276" w:lineRule="auto"/>
        <w:ind w:left="1440"/>
      </w:pPr>
      <w:r w:rsidRPr="00207FCF">
        <w:t>cl. ii</w:t>
      </w:r>
      <w:r w:rsidRPr="00207FCF">
        <w:tab/>
        <w:t>As appropriate, Ad Hoc Committees shall be subject to all general Standing CORE Committee policies.</w:t>
      </w:r>
    </w:p>
    <w:p w14:paraId="5840678D" w14:textId="77777777" w:rsidR="00810B07" w:rsidRPr="00207FCF" w:rsidRDefault="00810B07" w:rsidP="00810B07">
      <w:pPr>
        <w:widowControl w:val="0"/>
        <w:suppressLineNumbers/>
        <w:spacing w:line="276" w:lineRule="auto"/>
        <w:ind w:left="1440"/>
      </w:pPr>
    </w:p>
    <w:p w14:paraId="39D173ED"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cl. iii</w:t>
      </w:r>
      <w:r w:rsidRPr="00207FCF">
        <w:rPr>
          <w:color w:val="000000" w:themeColor="text1"/>
        </w:rPr>
        <w:tab/>
        <w:t>The Chair of the Ad Hoc Committee shall be a non-voting Ex-Officio member of steering throughout the duration of the Ad Hoc Committee. They shall not be present for closed Steering Committee discussions.</w:t>
      </w:r>
    </w:p>
    <w:p w14:paraId="33590D8F" w14:textId="77777777" w:rsidR="00810B07" w:rsidRPr="00207FCF" w:rsidRDefault="00810B07" w:rsidP="00810B07">
      <w:pPr>
        <w:widowControl w:val="0"/>
        <w:suppressLineNumbers/>
        <w:spacing w:line="276" w:lineRule="auto"/>
      </w:pPr>
      <w:r w:rsidRPr="00207FCF">
        <w:t xml:space="preserve"> </w:t>
      </w:r>
    </w:p>
    <w:p w14:paraId="7A6A0535" w14:textId="77777777" w:rsidR="00810B07" w:rsidRPr="00207FCF" w:rsidRDefault="00810B07" w:rsidP="00810B07">
      <w:pPr>
        <w:widowControl w:val="0"/>
        <w:suppressLineNumbers/>
        <w:spacing w:line="276" w:lineRule="auto"/>
      </w:pPr>
    </w:p>
    <w:p w14:paraId="5056AF6C" w14:textId="77777777" w:rsidR="00810B07" w:rsidRPr="00207FCF" w:rsidRDefault="00810B07" w:rsidP="00810B07">
      <w:pPr>
        <w:widowControl w:val="0"/>
        <w:suppressLineNumbers/>
        <w:spacing w:line="276" w:lineRule="auto"/>
        <w:jc w:val="center"/>
      </w:pPr>
      <w:r w:rsidRPr="00207FCF">
        <w:t xml:space="preserve"> </w:t>
      </w:r>
      <w:r w:rsidRPr="00207FCF">
        <w:rPr>
          <w:b/>
        </w:rPr>
        <w:t>Article VI</w:t>
      </w:r>
    </w:p>
    <w:p w14:paraId="2894B51A" w14:textId="77777777" w:rsidR="00810B07" w:rsidRPr="00207FCF" w:rsidRDefault="00810B07" w:rsidP="00810B07">
      <w:pPr>
        <w:widowControl w:val="0"/>
        <w:suppressLineNumbers/>
        <w:spacing w:line="276" w:lineRule="auto"/>
        <w:jc w:val="center"/>
      </w:pPr>
      <w:r w:rsidRPr="00207FCF">
        <w:rPr>
          <w:b/>
        </w:rPr>
        <w:t xml:space="preserve">Executive Branch </w:t>
      </w:r>
    </w:p>
    <w:p w14:paraId="6BF46B61" w14:textId="77777777" w:rsidR="00810B07" w:rsidRPr="00207FCF" w:rsidRDefault="00810B07" w:rsidP="00810B07">
      <w:pPr>
        <w:widowControl w:val="0"/>
        <w:suppressLineNumbers/>
        <w:spacing w:line="276" w:lineRule="auto"/>
        <w:jc w:val="center"/>
      </w:pPr>
      <w:r w:rsidRPr="00207FCF">
        <w:t xml:space="preserve"> </w:t>
      </w:r>
    </w:p>
    <w:p w14:paraId="1AC84647" w14:textId="77777777" w:rsidR="00810B07" w:rsidRPr="00207FCF" w:rsidRDefault="00810B07" w:rsidP="00810B07">
      <w:pPr>
        <w:widowControl w:val="0"/>
        <w:suppressLineNumbers/>
        <w:spacing w:line="276" w:lineRule="auto"/>
      </w:pPr>
      <w:r w:rsidRPr="00207FCF">
        <w:t>§6.1 Powers and Responsibilities</w:t>
      </w:r>
      <w:r w:rsidRPr="00207FCF">
        <w:rPr>
          <w:b/>
        </w:rPr>
        <w:t>:</w:t>
      </w:r>
    </w:p>
    <w:p w14:paraId="103CC3C6" w14:textId="77777777" w:rsidR="00810B07" w:rsidRPr="00207FCF" w:rsidRDefault="00810B07" w:rsidP="00810B07">
      <w:pPr>
        <w:widowControl w:val="0"/>
        <w:suppressLineNumbers/>
        <w:spacing w:line="276" w:lineRule="auto"/>
      </w:pPr>
      <w:r w:rsidRPr="00207FCF">
        <w:t xml:space="preserve"> </w:t>
      </w:r>
    </w:p>
    <w:p w14:paraId="062F3C54" w14:textId="77777777" w:rsidR="00810B07" w:rsidRPr="00207FCF" w:rsidRDefault="00810B07" w:rsidP="00810B07">
      <w:pPr>
        <w:widowControl w:val="0"/>
        <w:suppressLineNumbers/>
        <w:spacing w:line="276" w:lineRule="auto"/>
        <w:ind w:left="720"/>
      </w:pPr>
      <w:r w:rsidRPr="00207FCF">
        <w:t>§6.1.1   All fundamental executory authority is hereby vested in the Executive Branch.</w:t>
      </w:r>
    </w:p>
    <w:p w14:paraId="5D2A1B3C" w14:textId="77777777" w:rsidR="00810B07" w:rsidRPr="00207FCF" w:rsidRDefault="00810B07" w:rsidP="00810B07">
      <w:pPr>
        <w:widowControl w:val="0"/>
        <w:suppressLineNumbers/>
        <w:spacing w:line="276" w:lineRule="auto"/>
        <w:ind w:left="720"/>
      </w:pPr>
      <w:r w:rsidRPr="00207FCF">
        <w:t xml:space="preserve"> </w:t>
      </w:r>
    </w:p>
    <w:p w14:paraId="3363B9E5" w14:textId="77777777" w:rsidR="00810B07" w:rsidRPr="00207FCF" w:rsidRDefault="00810B07" w:rsidP="00810B07">
      <w:pPr>
        <w:widowControl w:val="0"/>
        <w:suppressLineNumbers/>
        <w:spacing w:line="276" w:lineRule="auto"/>
        <w:ind w:left="720"/>
      </w:pPr>
      <w:r w:rsidRPr="00207FCF">
        <w:t>§6.1.2   The Executive Branch shall have the power to:</w:t>
      </w:r>
    </w:p>
    <w:p w14:paraId="13DF4BA7" w14:textId="77777777" w:rsidR="00810B07" w:rsidRPr="00207FCF" w:rsidRDefault="00810B07" w:rsidP="00810B07">
      <w:pPr>
        <w:widowControl w:val="0"/>
        <w:suppressLineNumbers/>
        <w:spacing w:line="276" w:lineRule="auto"/>
        <w:ind w:left="720"/>
      </w:pPr>
      <w:r w:rsidRPr="00207FCF">
        <w:t xml:space="preserve"> </w:t>
      </w:r>
    </w:p>
    <w:p w14:paraId="786607C0"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Carry out the will of the Assembly and the UPUA as prescribed by duly passed Acts and within the President’s discretion.</w:t>
      </w:r>
    </w:p>
    <w:p w14:paraId="7D4458E4" w14:textId="77777777" w:rsidR="00810B07" w:rsidRPr="00207FCF" w:rsidRDefault="00810B07" w:rsidP="00810B07">
      <w:pPr>
        <w:widowControl w:val="0"/>
        <w:suppressLineNumbers/>
        <w:spacing w:line="276" w:lineRule="auto"/>
        <w:ind w:left="720"/>
      </w:pPr>
      <w:r w:rsidRPr="00207FCF">
        <w:t xml:space="preserve"> </w:t>
      </w:r>
    </w:p>
    <w:p w14:paraId="421324AE"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Enter into Contracts provided that they are an Act of the Assembly.</w:t>
      </w:r>
    </w:p>
    <w:p w14:paraId="7372F8CE" w14:textId="77777777" w:rsidR="00810B07" w:rsidRPr="00207FCF" w:rsidRDefault="00810B07" w:rsidP="00810B07">
      <w:pPr>
        <w:widowControl w:val="0"/>
        <w:suppressLineNumbers/>
        <w:spacing w:line="276" w:lineRule="auto"/>
        <w:ind w:left="720"/>
      </w:pPr>
      <w:r w:rsidRPr="00207FCF">
        <w:t xml:space="preserve"> </w:t>
      </w:r>
    </w:p>
    <w:p w14:paraId="1CBFEF9F" w14:textId="77777777" w:rsidR="00810B07" w:rsidRPr="00207FCF" w:rsidRDefault="00810B07" w:rsidP="00810B07">
      <w:pPr>
        <w:widowControl w:val="0"/>
        <w:suppressLineNumbers/>
        <w:spacing w:line="276" w:lineRule="auto"/>
        <w:ind w:left="1440"/>
      </w:pPr>
      <w:r w:rsidRPr="00207FCF">
        <w:t xml:space="preserve">cl. iii </w:t>
      </w:r>
      <w:r w:rsidRPr="00207FCF">
        <w:tab/>
        <w:t>Provide services to students in the name of the UPUA and the Undergraduate Student Body in conjunction with Student Affairs and Acts of the Assembly.</w:t>
      </w:r>
    </w:p>
    <w:p w14:paraId="0A58791D" w14:textId="77777777" w:rsidR="00810B07" w:rsidRPr="00207FCF" w:rsidRDefault="00810B07" w:rsidP="00810B07">
      <w:pPr>
        <w:widowControl w:val="0"/>
        <w:suppressLineNumbers/>
        <w:spacing w:line="276" w:lineRule="auto"/>
        <w:ind w:left="720"/>
      </w:pPr>
      <w:r w:rsidRPr="00207FCF">
        <w:t xml:space="preserve"> </w:t>
      </w:r>
    </w:p>
    <w:p w14:paraId="7F2AF28C" w14:textId="77777777" w:rsidR="00810B07" w:rsidRPr="00207FCF" w:rsidRDefault="00810B07" w:rsidP="00810B07">
      <w:pPr>
        <w:widowControl w:val="0"/>
        <w:suppressLineNumbers/>
        <w:spacing w:line="276" w:lineRule="auto"/>
        <w:ind w:left="1440"/>
      </w:pPr>
      <w:r w:rsidRPr="00207FCF">
        <w:t xml:space="preserve">cl. iv </w:t>
      </w:r>
      <w:r w:rsidRPr="00207FCF">
        <w:tab/>
        <w:t>Conduct the day-to-day affairs of the UPUA.</w:t>
      </w:r>
    </w:p>
    <w:p w14:paraId="2DA7DAB9" w14:textId="77777777" w:rsidR="00810B07" w:rsidRPr="00207FCF" w:rsidRDefault="00810B07" w:rsidP="00810B07">
      <w:pPr>
        <w:widowControl w:val="0"/>
        <w:suppressLineNumbers/>
        <w:spacing w:line="276" w:lineRule="auto"/>
        <w:ind w:left="720"/>
      </w:pPr>
      <w:r w:rsidRPr="00207FCF">
        <w:t xml:space="preserve"> </w:t>
      </w:r>
    </w:p>
    <w:p w14:paraId="1B7EBA69"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v  </w:t>
      </w:r>
      <w:r w:rsidRPr="00207FCF">
        <w:tab/>
      </w:r>
      <w:proofErr w:type="gramEnd"/>
      <w:r w:rsidRPr="00207FCF">
        <w:t>Represent the UPUA to the University and solicit University support.</w:t>
      </w:r>
    </w:p>
    <w:p w14:paraId="67C20165" w14:textId="77777777" w:rsidR="00810B07" w:rsidRPr="00207FCF" w:rsidRDefault="00810B07" w:rsidP="00810B07">
      <w:pPr>
        <w:widowControl w:val="0"/>
        <w:suppressLineNumbers/>
        <w:spacing w:line="276" w:lineRule="auto"/>
        <w:ind w:left="720"/>
      </w:pPr>
      <w:r w:rsidRPr="00207FCF">
        <w:t xml:space="preserve"> </w:t>
      </w:r>
    </w:p>
    <w:p w14:paraId="18BC62D3" w14:textId="77777777" w:rsidR="00810B07" w:rsidRPr="00207FCF" w:rsidRDefault="00810B07" w:rsidP="00810B07">
      <w:pPr>
        <w:widowControl w:val="0"/>
        <w:suppressLineNumbers/>
        <w:spacing w:line="276" w:lineRule="auto"/>
        <w:ind w:left="1440"/>
      </w:pPr>
      <w:r w:rsidRPr="00207FCF">
        <w:lastRenderedPageBreak/>
        <w:t xml:space="preserve">cl. vi </w:t>
      </w:r>
      <w:r w:rsidRPr="00207FCF">
        <w:tab/>
        <w:t>Facilitate the selection of non-elected officials whose appointments are not governed and/or determined by Acts and/or the rules of the Branches.</w:t>
      </w:r>
    </w:p>
    <w:p w14:paraId="0E27F80C" w14:textId="77777777" w:rsidR="00810B07" w:rsidRPr="00207FCF" w:rsidRDefault="00810B07" w:rsidP="00810B07">
      <w:pPr>
        <w:widowControl w:val="0"/>
        <w:suppressLineNumbers/>
        <w:spacing w:line="276" w:lineRule="auto"/>
        <w:ind w:left="720"/>
      </w:pPr>
      <w:r w:rsidRPr="00207FCF">
        <w:t xml:space="preserve"> </w:t>
      </w:r>
    </w:p>
    <w:p w14:paraId="2E638B19" w14:textId="77777777" w:rsidR="00810B07" w:rsidRPr="00207FCF" w:rsidRDefault="00810B07" w:rsidP="00810B07">
      <w:pPr>
        <w:widowControl w:val="0"/>
        <w:suppressLineNumbers/>
        <w:spacing w:line="276" w:lineRule="auto"/>
        <w:ind w:left="1440"/>
      </w:pPr>
      <w:r w:rsidRPr="00207FCF">
        <w:t>cl. vii    Establish rules of procedure for the efficient operation of the Executive Branch including Department procedures and yearly program instructions.</w:t>
      </w:r>
    </w:p>
    <w:p w14:paraId="3BDC1466" w14:textId="77777777" w:rsidR="00810B07" w:rsidRPr="00207FCF" w:rsidRDefault="00810B07" w:rsidP="00810B07">
      <w:pPr>
        <w:widowControl w:val="0"/>
        <w:suppressLineNumbers/>
        <w:spacing w:line="276" w:lineRule="auto"/>
        <w:ind w:left="720"/>
      </w:pPr>
      <w:r w:rsidRPr="00207FCF">
        <w:t xml:space="preserve"> </w:t>
      </w:r>
    </w:p>
    <w:p w14:paraId="0507707D" w14:textId="77777777" w:rsidR="00810B07" w:rsidRPr="00207FCF" w:rsidRDefault="00810B07" w:rsidP="00810B07">
      <w:pPr>
        <w:widowControl w:val="0"/>
        <w:suppressLineNumbers/>
        <w:spacing w:line="276" w:lineRule="auto"/>
      </w:pPr>
      <w:r w:rsidRPr="00207FCF">
        <w:t>§6.2 Chief Executive Officers</w:t>
      </w:r>
      <w:r w:rsidRPr="00207FCF">
        <w:rPr>
          <w:b/>
        </w:rPr>
        <w:t>:</w:t>
      </w:r>
    </w:p>
    <w:p w14:paraId="09732050" w14:textId="77777777" w:rsidR="00810B07" w:rsidRPr="00207FCF" w:rsidRDefault="00810B07" w:rsidP="00810B07">
      <w:pPr>
        <w:widowControl w:val="0"/>
        <w:suppressLineNumbers/>
        <w:spacing w:line="276" w:lineRule="auto"/>
      </w:pPr>
      <w:r w:rsidRPr="00207FCF">
        <w:t xml:space="preserve"> </w:t>
      </w:r>
    </w:p>
    <w:p w14:paraId="20AB59AF" w14:textId="77777777" w:rsidR="00810B07" w:rsidRPr="00207FCF" w:rsidRDefault="00810B07" w:rsidP="00810B07">
      <w:pPr>
        <w:widowControl w:val="0"/>
        <w:suppressLineNumbers/>
        <w:spacing w:line="276" w:lineRule="auto"/>
        <w:ind w:left="720"/>
      </w:pPr>
      <w:r w:rsidRPr="00207FCF">
        <w:t xml:space="preserve">§6.2.1   There shall be two Chief Executive Officers of the Executive Branch, a President and a Vice President. Both officers shall </w:t>
      </w:r>
      <w:proofErr w:type="gramStart"/>
      <w:r w:rsidRPr="00207FCF">
        <w:t>be considered to be</w:t>
      </w:r>
      <w:proofErr w:type="gramEnd"/>
      <w:r w:rsidRPr="00207FCF">
        <w:t xml:space="preserve"> officers of the UPUA as a whole.</w:t>
      </w:r>
    </w:p>
    <w:p w14:paraId="689C4006" w14:textId="77777777" w:rsidR="00810B07" w:rsidRPr="00207FCF" w:rsidRDefault="00810B07" w:rsidP="00810B07">
      <w:pPr>
        <w:widowControl w:val="0"/>
        <w:suppressLineNumbers/>
        <w:spacing w:line="276" w:lineRule="auto"/>
      </w:pPr>
      <w:r w:rsidRPr="00207FCF">
        <w:t xml:space="preserve"> </w:t>
      </w:r>
    </w:p>
    <w:p w14:paraId="4D5121E3" w14:textId="4361B0B5" w:rsidR="00810B07" w:rsidRPr="00207FCF" w:rsidRDefault="00000000" w:rsidP="00810B07">
      <w:pPr>
        <w:widowControl w:val="0"/>
        <w:suppressLineNumbers/>
        <w:spacing w:line="276" w:lineRule="auto"/>
        <w:ind w:left="1440"/>
      </w:pPr>
      <w:sdt>
        <w:sdtPr>
          <w:tag w:val="goog_rdk_4"/>
          <w:id w:val="263348132"/>
        </w:sdtPr>
        <w:sdtContent/>
      </w:sdt>
      <w:r w:rsidR="00810B07" w:rsidRPr="00207FCF">
        <w:t xml:space="preserve">cl. </w:t>
      </w:r>
      <w:proofErr w:type="spellStart"/>
      <w:r w:rsidR="00810B07" w:rsidRPr="00207FCF">
        <w:t>i</w:t>
      </w:r>
      <w:proofErr w:type="spellEnd"/>
      <w:r w:rsidR="00810B07" w:rsidRPr="00207FCF">
        <w:t xml:space="preserve">   </w:t>
      </w:r>
      <w:r w:rsidR="00810B07" w:rsidRPr="00207FCF">
        <w:tab/>
        <w:t>The Chief Executive Officers must be undergraduate students throughout the Assembly for which they serve.</w:t>
      </w:r>
    </w:p>
    <w:p w14:paraId="3C8DD709" w14:textId="77777777" w:rsidR="00810B07" w:rsidRPr="00207FCF" w:rsidRDefault="00810B07" w:rsidP="00810B07">
      <w:pPr>
        <w:widowControl w:val="0"/>
        <w:suppressLineNumbers/>
        <w:spacing w:line="276" w:lineRule="auto"/>
      </w:pPr>
      <w:r w:rsidRPr="00207FCF">
        <w:t xml:space="preserve"> </w:t>
      </w:r>
    </w:p>
    <w:p w14:paraId="287F3862"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The Chief Executive Officers must fulfill their duties during the summer session.</w:t>
      </w:r>
    </w:p>
    <w:p w14:paraId="33A2BF59" w14:textId="77777777" w:rsidR="00810B07" w:rsidRPr="00207FCF" w:rsidRDefault="00810B07" w:rsidP="00810B07">
      <w:pPr>
        <w:widowControl w:val="0"/>
        <w:suppressLineNumbers/>
        <w:spacing w:line="276" w:lineRule="auto"/>
      </w:pPr>
      <w:r w:rsidRPr="00207FCF">
        <w:t xml:space="preserve"> </w:t>
      </w:r>
    </w:p>
    <w:p w14:paraId="05939892" w14:textId="77777777" w:rsidR="00810B07" w:rsidRPr="00207FCF" w:rsidRDefault="00810B07" w:rsidP="00810B07">
      <w:pPr>
        <w:widowControl w:val="0"/>
        <w:suppressLineNumbers/>
        <w:spacing w:line="276" w:lineRule="auto"/>
        <w:ind w:left="720"/>
      </w:pPr>
      <w:r w:rsidRPr="00207FCF">
        <w:t>§6.2.2   Powers and Responsibilities of the Presidency</w:t>
      </w:r>
      <w:r w:rsidRPr="00207FCF">
        <w:rPr>
          <w:b/>
        </w:rPr>
        <w:t>:</w:t>
      </w:r>
    </w:p>
    <w:p w14:paraId="0A50C759" w14:textId="77777777" w:rsidR="00810B07" w:rsidRPr="00207FCF" w:rsidRDefault="00810B07" w:rsidP="00810B07">
      <w:pPr>
        <w:widowControl w:val="0"/>
        <w:suppressLineNumbers/>
        <w:spacing w:line="276" w:lineRule="auto"/>
      </w:pPr>
      <w:r w:rsidRPr="00207FCF">
        <w:t xml:space="preserve"> </w:t>
      </w:r>
    </w:p>
    <w:p w14:paraId="57FC5E8C"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The President shall be considered the head of the Executive Branch, and as such, organize and shape the execution of responsibilities of the Executive Branch.</w:t>
      </w:r>
    </w:p>
    <w:p w14:paraId="07C40A10" w14:textId="77777777" w:rsidR="00810B07" w:rsidRPr="00207FCF" w:rsidRDefault="00810B07" w:rsidP="00810B07">
      <w:pPr>
        <w:widowControl w:val="0"/>
        <w:suppressLineNumbers/>
        <w:spacing w:line="276" w:lineRule="auto"/>
      </w:pPr>
      <w:r w:rsidRPr="00207FCF">
        <w:t xml:space="preserve"> </w:t>
      </w:r>
    </w:p>
    <w:p w14:paraId="06C2BC31"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The President shall, with the advice and consent of the General Assembly , appoint all Executive Directors of the Executive Branch, all Justices of the Judicial Board, and Advisors.</w:t>
      </w:r>
    </w:p>
    <w:p w14:paraId="77BA5600" w14:textId="77777777" w:rsidR="00810B07" w:rsidRPr="00207FCF" w:rsidRDefault="00810B07" w:rsidP="00810B07">
      <w:pPr>
        <w:widowControl w:val="0"/>
        <w:suppressLineNumbers/>
        <w:spacing w:line="276" w:lineRule="auto"/>
      </w:pPr>
      <w:r w:rsidRPr="00207FCF">
        <w:t xml:space="preserve"> </w:t>
      </w:r>
    </w:p>
    <w:p w14:paraId="428232AA" w14:textId="77777777" w:rsidR="00810B07" w:rsidRPr="00207FCF" w:rsidRDefault="00810B07" w:rsidP="00810B07">
      <w:pPr>
        <w:widowControl w:val="0"/>
        <w:suppressLineNumbers/>
        <w:spacing w:line="276" w:lineRule="auto"/>
        <w:ind w:left="1440"/>
      </w:pPr>
      <w:r w:rsidRPr="00207FCF">
        <w:t xml:space="preserve">cl. iii </w:t>
      </w:r>
      <w:r w:rsidRPr="00207FCF">
        <w:tab/>
        <w:t>The President shall be the primary speaker of the Undergraduate Student Body at The Pennsylvania State University - University Park campus.</w:t>
      </w:r>
    </w:p>
    <w:p w14:paraId="17DE768E" w14:textId="77777777" w:rsidR="00810B07" w:rsidRPr="00207FCF" w:rsidRDefault="00810B07" w:rsidP="00810B07">
      <w:pPr>
        <w:widowControl w:val="0"/>
        <w:suppressLineNumbers/>
        <w:spacing w:line="276" w:lineRule="auto"/>
      </w:pPr>
      <w:r w:rsidRPr="00207FCF">
        <w:t xml:space="preserve"> </w:t>
      </w:r>
    </w:p>
    <w:p w14:paraId="4C76F469"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iv</w:t>
      </w:r>
      <w:proofErr w:type="spellEnd"/>
      <w:r w:rsidRPr="00207FCF">
        <w:t xml:space="preserve"> </w:t>
      </w:r>
      <w:r w:rsidRPr="00207FCF">
        <w:tab/>
        <w:t>The President may create or dissolve any Subsidiary of the Executive Branch necessary to further the mission of the UPUA unless such an action would be in contradiction to an Act of the Assembly or attempt to dissolve a Subsidiary prescribed within this Constitution.</w:t>
      </w:r>
    </w:p>
    <w:p w14:paraId="0A8B3D49" w14:textId="77777777" w:rsidR="00810B07" w:rsidRPr="00207FCF" w:rsidRDefault="00810B07" w:rsidP="00810B07">
      <w:pPr>
        <w:widowControl w:val="0"/>
        <w:suppressLineNumbers/>
        <w:spacing w:line="276" w:lineRule="auto"/>
      </w:pPr>
      <w:r w:rsidRPr="00207FCF">
        <w:t xml:space="preserve"> </w:t>
      </w:r>
    </w:p>
    <w:p w14:paraId="1ABAC488"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v  </w:t>
      </w:r>
      <w:r w:rsidRPr="00207FCF">
        <w:tab/>
      </w:r>
      <w:proofErr w:type="gramEnd"/>
      <w:r w:rsidRPr="00207FCF">
        <w:t>The President or their delegate shall act as the official student Representative and non-voting delegate, unless otherwise delegated by the Assembly, of the UPUA to any and all organizations external and internal to the University.</w:t>
      </w:r>
    </w:p>
    <w:p w14:paraId="0A1252ED" w14:textId="77777777" w:rsidR="00810B07" w:rsidRPr="00207FCF" w:rsidRDefault="00810B07" w:rsidP="00810B07">
      <w:pPr>
        <w:widowControl w:val="0"/>
        <w:suppressLineNumbers/>
        <w:spacing w:line="276" w:lineRule="auto"/>
      </w:pPr>
      <w:r w:rsidRPr="00207FCF">
        <w:lastRenderedPageBreak/>
        <w:t xml:space="preserve"> </w:t>
      </w:r>
    </w:p>
    <w:p w14:paraId="7C040671" w14:textId="77777777" w:rsidR="00810B07" w:rsidRPr="00207FCF" w:rsidRDefault="00810B07" w:rsidP="00810B07">
      <w:pPr>
        <w:widowControl w:val="0"/>
        <w:suppressLineNumbers/>
        <w:spacing w:line="276" w:lineRule="auto"/>
        <w:ind w:left="1440"/>
      </w:pPr>
      <w:r w:rsidRPr="00207FCF">
        <w:t xml:space="preserve">cl. vi </w:t>
      </w:r>
      <w:r w:rsidRPr="00207FCF">
        <w:tab/>
        <w:t>The President shall commit to executing all Acts through the authority to sign or veto all Acts prior to perfection.</w:t>
      </w:r>
    </w:p>
    <w:p w14:paraId="41780DAB" w14:textId="77777777" w:rsidR="00810B07" w:rsidRPr="00207FCF" w:rsidRDefault="00810B07" w:rsidP="00810B07">
      <w:pPr>
        <w:widowControl w:val="0"/>
        <w:suppressLineNumbers/>
        <w:spacing w:line="276" w:lineRule="auto"/>
      </w:pPr>
      <w:r w:rsidRPr="00207FCF">
        <w:t xml:space="preserve"> </w:t>
      </w:r>
    </w:p>
    <w:p w14:paraId="35B13343" w14:textId="77777777" w:rsidR="00810B07" w:rsidRPr="00207FCF" w:rsidRDefault="00810B07" w:rsidP="00810B07">
      <w:pPr>
        <w:widowControl w:val="0"/>
        <w:suppressLineNumbers/>
        <w:spacing w:line="276" w:lineRule="auto"/>
        <w:ind w:left="1440"/>
      </w:pPr>
      <w:r w:rsidRPr="00207FCF">
        <w:t>cl. vii    The President shall have the authority to submit the mandatory Budget to the Assembly for consideration.</w:t>
      </w:r>
    </w:p>
    <w:p w14:paraId="6A085885" w14:textId="77777777" w:rsidR="00810B07" w:rsidRPr="00207FCF" w:rsidRDefault="00810B07" w:rsidP="00810B07">
      <w:pPr>
        <w:widowControl w:val="0"/>
        <w:suppressLineNumbers/>
        <w:spacing w:line="276" w:lineRule="auto"/>
      </w:pPr>
      <w:r w:rsidRPr="00207FCF">
        <w:t xml:space="preserve"> </w:t>
      </w:r>
    </w:p>
    <w:p w14:paraId="5D38D595" w14:textId="77777777" w:rsidR="00810B07" w:rsidRPr="00207FCF" w:rsidRDefault="00810B07" w:rsidP="00810B07">
      <w:pPr>
        <w:widowControl w:val="0"/>
        <w:suppressLineNumbers/>
        <w:spacing w:line="276" w:lineRule="auto"/>
        <w:ind w:left="1440"/>
      </w:pPr>
      <w:r w:rsidRPr="00207FCF">
        <w:t>cl. viii   The President shall attend all meetings of the Assembly and present reports at each regularly scheduled Assembly meeting.</w:t>
      </w:r>
    </w:p>
    <w:p w14:paraId="6866AB37" w14:textId="77777777" w:rsidR="00810B07" w:rsidRPr="00207FCF" w:rsidRDefault="00810B07" w:rsidP="00810B07">
      <w:pPr>
        <w:widowControl w:val="0"/>
        <w:suppressLineNumbers/>
        <w:spacing w:line="276" w:lineRule="auto"/>
      </w:pPr>
      <w:r w:rsidRPr="00207FCF">
        <w:t xml:space="preserve"> </w:t>
      </w:r>
    </w:p>
    <w:p w14:paraId="45C34102" w14:textId="77777777" w:rsidR="00810B07" w:rsidRPr="00207FCF" w:rsidRDefault="00810B07" w:rsidP="00810B07">
      <w:pPr>
        <w:widowControl w:val="0"/>
        <w:suppressLineNumbers/>
        <w:spacing w:line="276" w:lineRule="auto"/>
        <w:ind w:left="720"/>
      </w:pPr>
      <w:r w:rsidRPr="00207FCF">
        <w:t>§6.2.3   Powers and Responsibilities of the Vice Presidency</w:t>
      </w:r>
      <w:r w:rsidRPr="00207FCF">
        <w:rPr>
          <w:b/>
        </w:rPr>
        <w:t>:</w:t>
      </w:r>
    </w:p>
    <w:p w14:paraId="6EA1D65F" w14:textId="77777777" w:rsidR="00810B07" w:rsidRPr="00207FCF" w:rsidRDefault="00810B07" w:rsidP="00810B07">
      <w:pPr>
        <w:widowControl w:val="0"/>
        <w:suppressLineNumbers/>
        <w:spacing w:line="276" w:lineRule="auto"/>
      </w:pPr>
      <w:r w:rsidRPr="00207FCF">
        <w:t xml:space="preserve"> </w:t>
      </w:r>
    </w:p>
    <w:p w14:paraId="51A9E2E3"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 xml:space="preserve">The Vice President shall accept and carry out the duties of the President </w:t>
      </w:r>
      <w:proofErr w:type="gramStart"/>
      <w:r w:rsidRPr="00207FCF">
        <w:t>if and when</w:t>
      </w:r>
      <w:proofErr w:type="gramEnd"/>
      <w:r w:rsidRPr="00207FCF">
        <w:t xml:space="preserve"> the President is unable or unwilling to fulfill the requirements of the Office by voluntary decision, distance or absence from the University, or state of incapacity.</w:t>
      </w:r>
    </w:p>
    <w:p w14:paraId="7D71F959" w14:textId="77777777" w:rsidR="00810B07" w:rsidRPr="00207FCF" w:rsidRDefault="00810B07" w:rsidP="00810B07">
      <w:pPr>
        <w:widowControl w:val="0"/>
        <w:suppressLineNumbers/>
        <w:spacing w:line="276" w:lineRule="auto"/>
      </w:pPr>
      <w:r w:rsidRPr="00207FCF">
        <w:t xml:space="preserve"> </w:t>
      </w:r>
    </w:p>
    <w:p w14:paraId="1877D833"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The Vice President shall preside over the meetings of the Assembly, retain floor privileges, and vote solely in the cases that will influence the outcome of a tied vote, except on votes to override a veto of the President.</w:t>
      </w:r>
    </w:p>
    <w:p w14:paraId="48ADE296" w14:textId="77777777" w:rsidR="00810B07" w:rsidRPr="00207FCF" w:rsidRDefault="00810B07" w:rsidP="00810B07">
      <w:pPr>
        <w:widowControl w:val="0"/>
        <w:suppressLineNumbers/>
        <w:spacing w:line="276" w:lineRule="auto"/>
      </w:pPr>
      <w:r w:rsidRPr="00207FCF">
        <w:t xml:space="preserve"> </w:t>
      </w:r>
    </w:p>
    <w:p w14:paraId="51DA67F6" w14:textId="77777777" w:rsidR="00810B07" w:rsidRPr="00207FCF" w:rsidRDefault="00810B07" w:rsidP="00810B07">
      <w:pPr>
        <w:widowControl w:val="0"/>
        <w:suppressLineNumbers/>
        <w:spacing w:line="276" w:lineRule="auto"/>
        <w:ind w:left="1440"/>
      </w:pPr>
      <w:r w:rsidRPr="00207FCF">
        <w:t xml:space="preserve">cl. iii </w:t>
      </w:r>
      <w:r w:rsidRPr="00207FCF">
        <w:tab/>
        <w:t xml:space="preserve">The Vice President shall act as an official student Representative and Delegate of the UPUA to </w:t>
      </w:r>
      <w:proofErr w:type="gramStart"/>
      <w:r w:rsidRPr="00207FCF">
        <w:t>any and all</w:t>
      </w:r>
      <w:proofErr w:type="gramEnd"/>
      <w:r w:rsidRPr="00207FCF">
        <w:t xml:space="preserve"> organizations internal to the University in conjunction and with approval by the President.</w:t>
      </w:r>
    </w:p>
    <w:p w14:paraId="42D32F8B" w14:textId="77777777" w:rsidR="00810B07" w:rsidRPr="00207FCF" w:rsidRDefault="00810B07" w:rsidP="00810B07">
      <w:pPr>
        <w:widowControl w:val="0"/>
        <w:suppressLineNumbers/>
        <w:spacing w:line="276" w:lineRule="auto"/>
      </w:pPr>
      <w:r w:rsidRPr="00207FCF">
        <w:t xml:space="preserve"> </w:t>
      </w:r>
    </w:p>
    <w:p w14:paraId="3AD3C5E8" w14:textId="77777777" w:rsidR="00810B07" w:rsidRPr="00207FCF" w:rsidRDefault="00810B07" w:rsidP="00810B07">
      <w:pPr>
        <w:widowControl w:val="0"/>
        <w:suppressLineNumbers/>
        <w:spacing w:line="276" w:lineRule="auto"/>
        <w:ind w:left="1440"/>
      </w:pPr>
      <w:r w:rsidRPr="00207FCF">
        <w:t xml:space="preserve">cl. iv </w:t>
      </w:r>
      <w:r w:rsidRPr="00207FCF">
        <w:tab/>
        <w:t>In addition, they may issue non-binding directives to the Committees of the Assembly.</w:t>
      </w:r>
    </w:p>
    <w:p w14:paraId="695C2A06" w14:textId="77777777" w:rsidR="00810B07" w:rsidRPr="00207FCF" w:rsidRDefault="00810B07" w:rsidP="00810B07">
      <w:pPr>
        <w:widowControl w:val="0"/>
        <w:suppressLineNumbers/>
        <w:spacing w:line="276" w:lineRule="auto"/>
      </w:pPr>
      <w:r w:rsidRPr="00207FCF">
        <w:t xml:space="preserve"> </w:t>
      </w:r>
    </w:p>
    <w:p w14:paraId="6739826A" w14:textId="24098FAB" w:rsidR="00810B07" w:rsidRPr="00207FCF" w:rsidRDefault="00810B07" w:rsidP="000D7BA9">
      <w:pPr>
        <w:widowControl w:val="0"/>
        <w:suppressLineNumbers/>
        <w:spacing w:line="276" w:lineRule="auto"/>
        <w:ind w:left="1440"/>
      </w:pPr>
      <w:r w:rsidRPr="00207FCF">
        <w:t xml:space="preserve">cl. </w:t>
      </w:r>
      <w:proofErr w:type="gramStart"/>
      <w:r w:rsidRPr="00207FCF">
        <w:t xml:space="preserve">v  </w:t>
      </w:r>
      <w:r w:rsidRPr="00207FCF">
        <w:tab/>
      </w:r>
      <w:proofErr w:type="gramEnd"/>
      <w:r w:rsidRPr="00207FCF">
        <w:t>Accept any duties assigned by the President and the Assembly.</w:t>
      </w:r>
    </w:p>
    <w:p w14:paraId="244D1C7D" w14:textId="77777777" w:rsidR="00810B07" w:rsidRPr="00207FCF" w:rsidRDefault="00810B07" w:rsidP="00810B07">
      <w:pPr>
        <w:widowControl w:val="0"/>
        <w:suppressLineNumbers/>
        <w:spacing w:line="276" w:lineRule="auto"/>
      </w:pPr>
      <w:r w:rsidRPr="00207FCF">
        <w:t xml:space="preserve"> </w:t>
      </w:r>
    </w:p>
    <w:p w14:paraId="3D4AA42D" w14:textId="77777777" w:rsidR="00810B07" w:rsidRPr="00207FCF" w:rsidRDefault="00810B07" w:rsidP="00810B07">
      <w:pPr>
        <w:widowControl w:val="0"/>
        <w:suppressLineNumbers/>
        <w:spacing w:line="276" w:lineRule="auto"/>
      </w:pPr>
      <w:r w:rsidRPr="00207FCF">
        <w:t>§6.3 Departments and Directors</w:t>
      </w:r>
      <w:r w:rsidRPr="00207FCF">
        <w:rPr>
          <w:b/>
        </w:rPr>
        <w:t>:</w:t>
      </w:r>
    </w:p>
    <w:p w14:paraId="73893819" w14:textId="77777777" w:rsidR="00810B07" w:rsidRPr="00207FCF" w:rsidRDefault="00810B07" w:rsidP="00810B07">
      <w:pPr>
        <w:widowControl w:val="0"/>
        <w:suppressLineNumbers/>
        <w:spacing w:line="276" w:lineRule="auto"/>
      </w:pPr>
      <w:r w:rsidRPr="00207FCF">
        <w:t xml:space="preserve"> </w:t>
      </w:r>
    </w:p>
    <w:p w14:paraId="723A0A8B" w14:textId="77777777" w:rsidR="00810B07" w:rsidRPr="00207FCF" w:rsidRDefault="00810B07" w:rsidP="00810B07">
      <w:pPr>
        <w:widowControl w:val="0"/>
        <w:suppressLineNumbers/>
        <w:spacing w:line="276" w:lineRule="auto"/>
        <w:ind w:left="720"/>
      </w:pPr>
      <w:r w:rsidRPr="00207FCF">
        <w:t>§6.3.</w:t>
      </w:r>
      <w:proofErr w:type="gramStart"/>
      <w:r w:rsidRPr="00207FCF">
        <w:t>1  All</w:t>
      </w:r>
      <w:proofErr w:type="gramEnd"/>
      <w:r w:rsidRPr="00207FCF">
        <w:t xml:space="preserve"> Subsidiaries of the University Park Undergraduate Association shall be</w:t>
      </w:r>
    </w:p>
    <w:p w14:paraId="37B37341" w14:textId="77777777" w:rsidR="00810B07" w:rsidRPr="00207FCF" w:rsidRDefault="00810B07" w:rsidP="00810B07">
      <w:pPr>
        <w:widowControl w:val="0"/>
        <w:suppressLineNumbers/>
        <w:spacing w:line="276" w:lineRule="auto"/>
        <w:ind w:left="720"/>
      </w:pPr>
      <w:r w:rsidRPr="00207FCF">
        <w:t>considered Departments of the Executive Branch. The Executive Directors of these</w:t>
      </w:r>
    </w:p>
    <w:p w14:paraId="7A5948B8" w14:textId="77777777" w:rsidR="00810B07" w:rsidRPr="00207FCF" w:rsidRDefault="00810B07" w:rsidP="00810B07">
      <w:pPr>
        <w:widowControl w:val="0"/>
        <w:suppressLineNumbers/>
        <w:spacing w:line="276" w:lineRule="auto"/>
        <w:ind w:left="720"/>
      </w:pPr>
      <w:r w:rsidRPr="00207FCF">
        <w:t>Subsidiaries shall, along with the UPUA President, the UPUA Vice President, and the</w:t>
      </w:r>
    </w:p>
    <w:p w14:paraId="4E47BF51" w14:textId="77777777" w:rsidR="00810B07" w:rsidRPr="00207FCF" w:rsidRDefault="00810B07" w:rsidP="00810B07">
      <w:pPr>
        <w:widowControl w:val="0"/>
        <w:suppressLineNumbers/>
        <w:spacing w:line="276" w:lineRule="auto"/>
        <w:ind w:left="720"/>
      </w:pPr>
      <w:r w:rsidRPr="00207FCF">
        <w:t>UPUA Chief of Staff, shall compose the Executive Cabinet. This Cabinet shall vet all</w:t>
      </w:r>
    </w:p>
    <w:p w14:paraId="318365A9" w14:textId="77777777" w:rsidR="00810B07" w:rsidRPr="00207FCF" w:rsidRDefault="00810B07" w:rsidP="00810B07">
      <w:pPr>
        <w:widowControl w:val="0"/>
        <w:suppressLineNumbers/>
        <w:spacing w:line="276" w:lineRule="auto"/>
        <w:ind w:left="720"/>
      </w:pPr>
      <w:r w:rsidRPr="00207FCF">
        <w:t xml:space="preserve">Director appointments made by the UPUA President and the appropriate </w:t>
      </w:r>
      <w:proofErr w:type="gramStart"/>
      <w:r w:rsidRPr="00207FCF">
        <w:t>Executive</w:t>
      </w:r>
      <w:proofErr w:type="gramEnd"/>
    </w:p>
    <w:p w14:paraId="18DFD911" w14:textId="77777777" w:rsidR="00810B07" w:rsidRPr="00207FCF" w:rsidRDefault="00810B07" w:rsidP="00810B07">
      <w:pPr>
        <w:widowControl w:val="0"/>
        <w:suppressLineNumbers/>
        <w:spacing w:line="276" w:lineRule="auto"/>
        <w:ind w:left="720"/>
      </w:pPr>
      <w:r w:rsidRPr="00207FCF">
        <w:t>Director.</w:t>
      </w:r>
    </w:p>
    <w:p w14:paraId="5E971E64" w14:textId="77777777" w:rsidR="00810B07" w:rsidRPr="00207FCF" w:rsidRDefault="00810B07" w:rsidP="00810B07">
      <w:pPr>
        <w:widowControl w:val="0"/>
        <w:suppressLineNumbers/>
        <w:spacing w:line="276" w:lineRule="auto"/>
        <w:ind w:left="720"/>
      </w:pPr>
      <w:r w:rsidRPr="00207FCF">
        <w:t xml:space="preserve"> </w:t>
      </w:r>
    </w:p>
    <w:p w14:paraId="6675CB87" w14:textId="18F93492" w:rsidR="00810B07" w:rsidRPr="00207FCF" w:rsidRDefault="00810B07" w:rsidP="00810B07">
      <w:pPr>
        <w:widowControl w:val="0"/>
        <w:suppressLineNumbers/>
        <w:spacing w:line="276" w:lineRule="auto"/>
        <w:ind w:left="720"/>
      </w:pPr>
      <w:r w:rsidRPr="00207FCF">
        <w:t>§6.3.</w:t>
      </w:r>
      <w:proofErr w:type="gramStart"/>
      <w:r w:rsidRPr="00207FCF">
        <w:t>2  All</w:t>
      </w:r>
      <w:proofErr w:type="gramEnd"/>
      <w:r w:rsidRPr="00207FCF">
        <w:t xml:space="preserve"> Departments shall be headed by an Executive Director appointed by the </w:t>
      </w:r>
      <w:r w:rsidRPr="00207FCF">
        <w:lastRenderedPageBreak/>
        <w:t xml:space="preserve">President through public application located on the UPUA website and be subject to the confirmation procedures. This application must be open for at least seven (7) calendar days. If fewer than five (5) applicants have applied, all must be interviewed. If more than five (5) applicants apply, the President, the Vice President, and the Steering Committee shall be required to interview at least five (5) of the applicants. The President will then nominate the candidate of their choosing to undergo approval by the Steering Committee.  </w:t>
      </w:r>
    </w:p>
    <w:p w14:paraId="500DD4C8" w14:textId="77777777" w:rsidR="00810B07" w:rsidRPr="00207FCF" w:rsidRDefault="00810B07" w:rsidP="00810B07">
      <w:pPr>
        <w:widowControl w:val="0"/>
        <w:suppressLineNumbers/>
        <w:spacing w:line="276" w:lineRule="auto"/>
      </w:pPr>
      <w:r w:rsidRPr="00207FCF">
        <w:t xml:space="preserve">        </w:t>
      </w:r>
      <w:r w:rsidRPr="00207FCF">
        <w:tab/>
      </w:r>
    </w:p>
    <w:p w14:paraId="3DA8D539" w14:textId="77777777" w:rsidR="00810B07" w:rsidRPr="00207FCF" w:rsidRDefault="00810B07" w:rsidP="00810B07">
      <w:pPr>
        <w:widowControl w:val="0"/>
        <w:suppressLineNumbers/>
        <w:spacing w:line="276" w:lineRule="auto"/>
        <w:ind w:left="720"/>
      </w:pPr>
      <w:r w:rsidRPr="00207FCF">
        <w:t>§6.3.</w:t>
      </w:r>
      <w:proofErr w:type="gramStart"/>
      <w:r w:rsidRPr="00207FCF">
        <w:t>3  Any</w:t>
      </w:r>
      <w:proofErr w:type="gramEnd"/>
      <w:r w:rsidRPr="00207FCF">
        <w:t xml:space="preserve"> Department not enumerated within this Constitution may be created and dissolved at the reasonable will of the President, unless established by an Act of the Assembly.</w:t>
      </w:r>
    </w:p>
    <w:p w14:paraId="1108BA03" w14:textId="77777777" w:rsidR="00810B07" w:rsidRPr="00207FCF" w:rsidRDefault="00810B07" w:rsidP="00810B07">
      <w:pPr>
        <w:widowControl w:val="0"/>
        <w:suppressLineNumbers/>
        <w:spacing w:line="276" w:lineRule="auto"/>
        <w:ind w:left="720"/>
      </w:pPr>
    </w:p>
    <w:p w14:paraId="16D4B173"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Departments enumerated within this Constitution may only be dissolved at the will of the President with the consent of the Assembly.</w:t>
      </w:r>
    </w:p>
    <w:p w14:paraId="78A850A1" w14:textId="77777777" w:rsidR="00810B07" w:rsidRPr="00207FCF" w:rsidRDefault="00810B07" w:rsidP="00810B07">
      <w:pPr>
        <w:widowControl w:val="0"/>
        <w:suppressLineNumbers/>
        <w:spacing w:line="276" w:lineRule="auto"/>
      </w:pPr>
      <w:r w:rsidRPr="00207FCF">
        <w:t xml:space="preserve"> </w:t>
      </w:r>
    </w:p>
    <w:p w14:paraId="6C2A381B" w14:textId="77777777" w:rsidR="00810B07" w:rsidRPr="00207FCF" w:rsidRDefault="00810B07" w:rsidP="00810B07">
      <w:pPr>
        <w:widowControl w:val="0"/>
        <w:suppressLineNumbers/>
        <w:spacing w:line="276" w:lineRule="auto"/>
        <w:ind w:left="720"/>
      </w:pPr>
      <w:r w:rsidRPr="00207FCF">
        <w:t>§6.3.</w:t>
      </w:r>
      <w:proofErr w:type="gramStart"/>
      <w:r w:rsidRPr="00207FCF">
        <w:t>4  All</w:t>
      </w:r>
      <w:proofErr w:type="gramEnd"/>
      <w:r w:rsidRPr="00207FCF">
        <w:t xml:space="preserve"> Departments of the Executive Branch shall be bound to aid the Assembly in the execution of its business to the extent allowed by the duties and responsibilities of the Departments enumerated herein.</w:t>
      </w:r>
    </w:p>
    <w:p w14:paraId="2AB75B52" w14:textId="77777777" w:rsidR="00810B07" w:rsidRPr="00207FCF" w:rsidRDefault="00810B07" w:rsidP="00810B07">
      <w:pPr>
        <w:widowControl w:val="0"/>
        <w:suppressLineNumbers/>
        <w:spacing w:line="276" w:lineRule="auto"/>
      </w:pPr>
      <w:r w:rsidRPr="00207FCF">
        <w:t xml:space="preserve"> </w:t>
      </w:r>
    </w:p>
    <w:p w14:paraId="573727D6" w14:textId="77777777" w:rsidR="00810B07" w:rsidRPr="00207FCF" w:rsidRDefault="00810B07" w:rsidP="00810B07">
      <w:pPr>
        <w:widowControl w:val="0"/>
        <w:suppressLineNumbers/>
        <w:spacing w:line="276" w:lineRule="auto"/>
        <w:ind w:left="720"/>
      </w:pPr>
      <w:r w:rsidRPr="00207FCF">
        <w:t>§6.3.</w:t>
      </w:r>
      <w:proofErr w:type="gramStart"/>
      <w:r w:rsidRPr="00207FCF">
        <w:t>5  The</w:t>
      </w:r>
      <w:proofErr w:type="gramEnd"/>
      <w:r w:rsidRPr="00207FCF">
        <w:t xml:space="preserve"> Department of Finance shall be a permanent Subsidiary of the Executive Branch. Its Executive Director shall be considered the Treasurer of the UPUA. The Department shall fulfill the following duties:</w:t>
      </w:r>
    </w:p>
    <w:p w14:paraId="7A002EC8" w14:textId="77777777" w:rsidR="00810B07" w:rsidRPr="00207FCF" w:rsidRDefault="00810B07" w:rsidP="00810B07">
      <w:pPr>
        <w:widowControl w:val="0"/>
        <w:suppressLineNumbers/>
        <w:spacing w:line="276" w:lineRule="auto"/>
      </w:pPr>
      <w:r w:rsidRPr="00207FCF">
        <w:t xml:space="preserve"> </w:t>
      </w:r>
    </w:p>
    <w:p w14:paraId="740F9A07"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Develop, with consultation of the President, an annual comprehensive budget for the Association submitted by the President to the Assembly for approval.</w:t>
      </w:r>
    </w:p>
    <w:p w14:paraId="1594E3A0" w14:textId="77777777" w:rsidR="00810B07" w:rsidRPr="00207FCF" w:rsidRDefault="00810B07" w:rsidP="00810B07">
      <w:pPr>
        <w:widowControl w:val="0"/>
        <w:suppressLineNumbers/>
        <w:spacing w:line="276" w:lineRule="auto"/>
      </w:pPr>
      <w:r w:rsidRPr="00207FCF">
        <w:t xml:space="preserve"> </w:t>
      </w:r>
    </w:p>
    <w:p w14:paraId="0BED25F4"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Review all financial Budgets and any requests of any Subsidiary of any Branch and report on those items to the Executive Branch and the Assembly.</w:t>
      </w:r>
    </w:p>
    <w:p w14:paraId="23D5B74B" w14:textId="77777777" w:rsidR="00810B07" w:rsidRPr="00207FCF" w:rsidRDefault="00810B07" w:rsidP="00810B07">
      <w:pPr>
        <w:widowControl w:val="0"/>
        <w:suppressLineNumbers/>
        <w:spacing w:line="276" w:lineRule="auto"/>
      </w:pPr>
      <w:r w:rsidRPr="00207FCF">
        <w:t xml:space="preserve"> </w:t>
      </w:r>
    </w:p>
    <w:p w14:paraId="58E56DD2" w14:textId="77777777" w:rsidR="00810B07" w:rsidRPr="00207FCF" w:rsidRDefault="00810B07" w:rsidP="00810B07">
      <w:pPr>
        <w:widowControl w:val="0"/>
        <w:suppressLineNumbers/>
        <w:spacing w:line="276" w:lineRule="auto"/>
        <w:ind w:left="1440"/>
      </w:pPr>
      <w:r w:rsidRPr="00207FCF">
        <w:t xml:space="preserve">cl. iii </w:t>
      </w:r>
      <w:r w:rsidRPr="00207FCF">
        <w:tab/>
        <w:t>Assist, upon request, any Subsidiary of any Branch in preparing an application for funds.</w:t>
      </w:r>
    </w:p>
    <w:p w14:paraId="74B2E641" w14:textId="77777777" w:rsidR="00810B07" w:rsidRPr="00207FCF" w:rsidRDefault="00810B07" w:rsidP="00810B07">
      <w:pPr>
        <w:widowControl w:val="0"/>
        <w:suppressLineNumbers/>
        <w:spacing w:line="276" w:lineRule="auto"/>
      </w:pPr>
      <w:r w:rsidRPr="00207FCF">
        <w:t xml:space="preserve"> </w:t>
      </w:r>
    </w:p>
    <w:p w14:paraId="0E384B12" w14:textId="77777777" w:rsidR="00810B07" w:rsidRPr="00207FCF" w:rsidRDefault="00810B07" w:rsidP="00810B07">
      <w:pPr>
        <w:widowControl w:val="0"/>
        <w:suppressLineNumbers/>
        <w:spacing w:line="276" w:lineRule="auto"/>
        <w:ind w:left="1440"/>
      </w:pPr>
      <w:r w:rsidRPr="00207FCF">
        <w:t xml:space="preserve">cl. iv </w:t>
      </w:r>
      <w:r w:rsidRPr="00207FCF">
        <w:tab/>
        <w:t>Manage all income and expenditures with Associated Student Activities (ASA) office in line with decisions of the UPUA.</w:t>
      </w:r>
    </w:p>
    <w:p w14:paraId="20A4A3F8" w14:textId="77777777" w:rsidR="00810B07" w:rsidRPr="00207FCF" w:rsidRDefault="00810B07" w:rsidP="00810B07">
      <w:pPr>
        <w:widowControl w:val="0"/>
        <w:suppressLineNumbers/>
        <w:spacing w:line="276" w:lineRule="auto"/>
      </w:pPr>
      <w:r w:rsidRPr="00207FCF">
        <w:t xml:space="preserve"> </w:t>
      </w:r>
    </w:p>
    <w:p w14:paraId="67331DEF"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v  </w:t>
      </w:r>
      <w:r w:rsidRPr="00207FCF">
        <w:tab/>
      </w:r>
      <w:proofErr w:type="gramEnd"/>
      <w:r w:rsidRPr="00207FCF">
        <w:t>Regulate, maintain, and keep account of all tangible assets purchased through funds of, or donated to, the UPUA.</w:t>
      </w:r>
    </w:p>
    <w:p w14:paraId="2F10468C" w14:textId="77777777" w:rsidR="00810B07" w:rsidRPr="00207FCF" w:rsidRDefault="00810B07" w:rsidP="00810B07">
      <w:pPr>
        <w:widowControl w:val="0"/>
        <w:suppressLineNumbers/>
        <w:spacing w:line="276" w:lineRule="auto"/>
        <w:ind w:left="1440"/>
      </w:pPr>
    </w:p>
    <w:p w14:paraId="1E6F31D8" w14:textId="77777777" w:rsidR="00810B07" w:rsidRPr="00207FCF" w:rsidRDefault="00810B07" w:rsidP="00810B07">
      <w:pPr>
        <w:widowControl w:val="0"/>
        <w:suppressLineNumbers/>
        <w:spacing w:line="276" w:lineRule="auto"/>
        <w:ind w:left="1440"/>
        <w:rPr>
          <w:color w:val="000000"/>
        </w:rPr>
      </w:pPr>
      <w:r w:rsidRPr="00207FCF">
        <w:rPr>
          <w:color w:val="000000"/>
        </w:rPr>
        <w:t>cl. vi</w:t>
      </w:r>
      <w:r w:rsidRPr="00207FCF">
        <w:rPr>
          <w:color w:val="000000"/>
        </w:rPr>
        <w:tab/>
        <w:t xml:space="preserve">Read all pieces of legislation that relate to the spending of UPUA Type-40 funds between the </w:t>
      </w:r>
      <w:proofErr w:type="gramStart"/>
      <w:r w:rsidRPr="00207FCF">
        <w:rPr>
          <w:color w:val="000000"/>
        </w:rPr>
        <w:t>time period</w:t>
      </w:r>
      <w:proofErr w:type="gramEnd"/>
      <w:r w:rsidRPr="00207FCF">
        <w:rPr>
          <w:color w:val="000000"/>
        </w:rPr>
        <w:t xml:space="preserve"> of Steering meetings ending and the Assembly-</w:t>
      </w:r>
      <w:r w:rsidRPr="00207FCF">
        <w:rPr>
          <w:color w:val="000000"/>
        </w:rPr>
        <w:lastRenderedPageBreak/>
        <w:t>wide email being sent out with all legislation and provide approval to the Speaker of the Assembly if the Department of Finance agrees that the legislation is made in acknowledgement of the budget and has been discussed thoroughly.</w:t>
      </w:r>
    </w:p>
    <w:p w14:paraId="2AD7DBCD" w14:textId="77777777" w:rsidR="00810B07" w:rsidRPr="00207FCF" w:rsidRDefault="00810B07" w:rsidP="00810B07">
      <w:pPr>
        <w:widowControl w:val="0"/>
        <w:suppressLineNumbers/>
        <w:spacing w:line="276" w:lineRule="auto"/>
        <w:ind w:left="1440"/>
        <w:rPr>
          <w:color w:val="000000"/>
        </w:rPr>
      </w:pPr>
      <w:r w:rsidRPr="00207FCF">
        <w:rPr>
          <w:color w:val="000000"/>
        </w:rPr>
        <w:tab/>
      </w:r>
    </w:p>
    <w:p w14:paraId="36180105" w14:textId="77777777" w:rsidR="00810B07" w:rsidRPr="00207FCF" w:rsidRDefault="00810B07" w:rsidP="00810B07">
      <w:pPr>
        <w:widowControl w:val="0"/>
        <w:suppressLineNumbers/>
        <w:spacing w:line="276" w:lineRule="auto"/>
        <w:ind w:left="2160"/>
        <w:rPr>
          <w:color w:val="000000"/>
        </w:rPr>
      </w:pPr>
      <w:r w:rsidRPr="00207FCF">
        <w:rPr>
          <w:color w:val="000000"/>
        </w:rPr>
        <w:t xml:space="preserve">pt. </w:t>
      </w:r>
      <w:proofErr w:type="spellStart"/>
      <w:proofErr w:type="gramStart"/>
      <w:r w:rsidRPr="00207FCF">
        <w:rPr>
          <w:color w:val="000000"/>
        </w:rPr>
        <w:t>a</w:t>
      </w:r>
      <w:proofErr w:type="spellEnd"/>
      <w:proofErr w:type="gramEnd"/>
      <w:r w:rsidRPr="00207FCF">
        <w:rPr>
          <w:color w:val="000000"/>
        </w:rPr>
        <w:tab/>
        <w:t>If there is dispute with the amount of spending allocated in a piece of legislation, the Department of Finance will present recommendations to the cosponsors, the Chair of the committee that the legislation came through, and the Speaker of the Assembly before the next General Assembly meeting.</w:t>
      </w:r>
    </w:p>
    <w:p w14:paraId="51EBE379" w14:textId="77777777" w:rsidR="00810B07" w:rsidRPr="00207FCF" w:rsidRDefault="00810B07" w:rsidP="00810B07">
      <w:pPr>
        <w:widowControl w:val="0"/>
        <w:suppressLineNumbers/>
        <w:spacing w:line="276" w:lineRule="auto"/>
        <w:ind w:left="1440"/>
      </w:pPr>
    </w:p>
    <w:p w14:paraId="61827DCF" w14:textId="77777777" w:rsidR="00810B07" w:rsidRPr="00207FCF" w:rsidRDefault="00810B07" w:rsidP="00810B07">
      <w:pPr>
        <w:widowControl w:val="0"/>
        <w:suppressLineNumbers/>
        <w:spacing w:line="276" w:lineRule="auto"/>
        <w:ind w:left="1440"/>
      </w:pPr>
      <w:r w:rsidRPr="00207FCF">
        <w:t>cl. vii</w:t>
      </w:r>
      <w:r w:rsidRPr="00207FCF">
        <w:tab/>
        <w:t xml:space="preserve">Collaborate with members of the Steering Committee by sending the Executive Director of Finance to </w:t>
      </w:r>
      <w:proofErr w:type="gramStart"/>
      <w:r w:rsidRPr="00207FCF">
        <w:t>Steering</w:t>
      </w:r>
      <w:proofErr w:type="gramEnd"/>
      <w:r w:rsidRPr="00207FCF">
        <w:t xml:space="preserve"> Committee meetings as a non-voting member.</w:t>
      </w:r>
    </w:p>
    <w:p w14:paraId="7C6C34A0" w14:textId="27F0DD59" w:rsidR="00810B07" w:rsidRPr="00207FCF" w:rsidRDefault="00810B07" w:rsidP="000D7BA9">
      <w:pPr>
        <w:widowControl w:val="0"/>
        <w:suppressLineNumbers/>
        <w:spacing w:line="276" w:lineRule="auto"/>
      </w:pPr>
      <w:r w:rsidRPr="00207FCF">
        <w:t xml:space="preserve"> </w:t>
      </w:r>
    </w:p>
    <w:p w14:paraId="5E2BDD47" w14:textId="1A1DB289" w:rsidR="00810B07" w:rsidRPr="00207FCF" w:rsidRDefault="00810B07" w:rsidP="00810B07">
      <w:pPr>
        <w:widowControl w:val="0"/>
        <w:suppressLineNumbers/>
        <w:spacing w:line="276" w:lineRule="auto"/>
        <w:ind w:left="720"/>
        <w:rPr>
          <w:color w:val="6AA84F"/>
        </w:rPr>
      </w:pPr>
      <w:r w:rsidRPr="00207FCF">
        <w:t xml:space="preserve"> §6.3.</w:t>
      </w:r>
      <w:proofErr w:type="gramStart"/>
      <w:r w:rsidRPr="00207FCF">
        <w:t>6  The</w:t>
      </w:r>
      <w:proofErr w:type="gramEnd"/>
      <w:r w:rsidRPr="00207FCF">
        <w:t xml:space="preserve"> Department of Public Relations shall be a permanent Subsidiary of the Executive Branch. The Department, with its various Directors, shall be </w:t>
      </w:r>
      <w:r w:rsidRPr="00207FCF">
        <w:rPr>
          <w:color w:val="000000" w:themeColor="text1"/>
        </w:rPr>
        <w:t xml:space="preserve">headed by the Executive Director of Public Relations, and </w:t>
      </w:r>
      <w:r w:rsidRPr="00207FCF">
        <w:t>divided into two distinct sub-department</w:t>
      </w:r>
      <w:r w:rsidR="00207FCF">
        <w:t>s.</w:t>
      </w:r>
    </w:p>
    <w:p w14:paraId="53D4D012" w14:textId="77777777" w:rsidR="00810B07" w:rsidRPr="00207FCF" w:rsidRDefault="00810B07" w:rsidP="00810B07">
      <w:pPr>
        <w:widowControl w:val="0"/>
        <w:suppressLineNumbers/>
        <w:spacing w:line="276" w:lineRule="auto"/>
        <w:ind w:left="720"/>
        <w:rPr>
          <w:color w:val="6AA84F"/>
        </w:rPr>
      </w:pPr>
    </w:p>
    <w:p w14:paraId="263F363B"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 xml:space="preserve">cl. </w:t>
      </w:r>
      <w:proofErr w:type="spellStart"/>
      <w:r w:rsidRPr="00207FCF">
        <w:rPr>
          <w:color w:val="000000" w:themeColor="text1"/>
        </w:rPr>
        <w:t>i</w:t>
      </w:r>
      <w:proofErr w:type="spellEnd"/>
      <w:r w:rsidRPr="00207FCF">
        <w:rPr>
          <w:color w:val="000000" w:themeColor="text1"/>
        </w:rPr>
        <w:t xml:space="preserve">      The Executive Director of Public Relations shall lead the department, </w:t>
      </w:r>
      <w:proofErr w:type="gramStart"/>
      <w:r w:rsidRPr="00207FCF">
        <w:rPr>
          <w:color w:val="000000" w:themeColor="text1"/>
        </w:rPr>
        <w:t>and  ascribe</w:t>
      </w:r>
      <w:proofErr w:type="gramEnd"/>
      <w:r w:rsidRPr="00207FCF">
        <w:rPr>
          <w:color w:val="000000" w:themeColor="text1"/>
        </w:rPr>
        <w:t xml:space="preserve"> goals, objectives, and values, and serve as the primary contact for interested parties</w:t>
      </w:r>
    </w:p>
    <w:p w14:paraId="62103A4A" w14:textId="77777777" w:rsidR="00810B07" w:rsidRPr="00207FCF" w:rsidRDefault="00810B07" w:rsidP="00810B07">
      <w:pPr>
        <w:widowControl w:val="0"/>
        <w:suppressLineNumbers/>
        <w:spacing w:line="276" w:lineRule="auto"/>
        <w:ind w:left="1440" w:firstLine="720"/>
        <w:rPr>
          <w:color w:val="000000" w:themeColor="text1"/>
        </w:rPr>
      </w:pPr>
    </w:p>
    <w:p w14:paraId="23992651" w14:textId="77777777" w:rsidR="00810B07" w:rsidRDefault="00810B07" w:rsidP="00810B07">
      <w:pPr>
        <w:widowControl w:val="0"/>
        <w:suppressLineNumbers/>
        <w:spacing w:line="276" w:lineRule="auto"/>
        <w:ind w:left="2160"/>
        <w:rPr>
          <w:color w:val="000000" w:themeColor="text1"/>
        </w:rPr>
      </w:pPr>
      <w:r w:rsidRPr="00207FCF">
        <w:rPr>
          <w:color w:val="000000" w:themeColor="text1"/>
        </w:rPr>
        <w:t xml:space="preserve">pt. </w:t>
      </w:r>
      <w:proofErr w:type="spellStart"/>
      <w:r w:rsidRPr="00207FCF">
        <w:rPr>
          <w:color w:val="000000" w:themeColor="text1"/>
        </w:rPr>
        <w:t>a</w:t>
      </w:r>
      <w:proofErr w:type="spellEnd"/>
      <w:r w:rsidRPr="00207FCF">
        <w:rPr>
          <w:color w:val="000000" w:themeColor="text1"/>
        </w:rPr>
        <w:t xml:space="preserve">    This Executive Director shall be responsible for curating press releases, managing social media platforms and content distribution, hosting press conferences, releasing weekly newsletters, and photographing General Assembly and other UPUA events.</w:t>
      </w:r>
    </w:p>
    <w:p w14:paraId="0C6211F0" w14:textId="77777777" w:rsidR="002318F6" w:rsidRPr="00207FCF" w:rsidRDefault="002318F6" w:rsidP="00810B07">
      <w:pPr>
        <w:widowControl w:val="0"/>
        <w:suppressLineNumbers/>
        <w:spacing w:line="276" w:lineRule="auto"/>
        <w:ind w:left="2160"/>
        <w:rPr>
          <w:color w:val="000000" w:themeColor="text1"/>
        </w:rPr>
      </w:pPr>
    </w:p>
    <w:p w14:paraId="455FA773"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cl. ii.  The Director of Data Analytics shall report to the Executive Director of Public Relations.</w:t>
      </w:r>
    </w:p>
    <w:p w14:paraId="01A7BF32" w14:textId="77777777" w:rsidR="00810B07" w:rsidRPr="00207FCF" w:rsidRDefault="00810B07" w:rsidP="00810B07">
      <w:pPr>
        <w:widowControl w:val="0"/>
        <w:suppressLineNumbers/>
        <w:spacing w:line="276" w:lineRule="auto"/>
        <w:ind w:left="1440"/>
        <w:rPr>
          <w:color w:val="000000" w:themeColor="text1"/>
        </w:rPr>
      </w:pPr>
    </w:p>
    <w:p w14:paraId="1B5EA188"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pt. a </w:t>
      </w:r>
      <w:r w:rsidRPr="00207FCF">
        <w:rPr>
          <w:color w:val="000000" w:themeColor="text1"/>
        </w:rPr>
        <w:tab/>
        <w:t xml:space="preserve">Create and disseminate surveys following any implementation of relevant initiatives established by Chairs and Executive Directors to capture student experiences efficiently and accurately and to release feedback on critical concerns.  </w:t>
      </w:r>
    </w:p>
    <w:p w14:paraId="18679303" w14:textId="77777777" w:rsidR="00810B07" w:rsidRPr="00207FCF" w:rsidRDefault="00810B07" w:rsidP="00810B07">
      <w:pPr>
        <w:widowControl w:val="0"/>
        <w:suppressLineNumbers/>
        <w:spacing w:line="276" w:lineRule="auto"/>
        <w:ind w:left="2160"/>
        <w:rPr>
          <w:color w:val="000000" w:themeColor="text1"/>
        </w:rPr>
      </w:pPr>
    </w:p>
    <w:p w14:paraId="587F8655"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b</w:t>
      </w:r>
      <w:r w:rsidRPr="00207FCF">
        <w:rPr>
          <w:color w:val="000000" w:themeColor="text1"/>
        </w:rPr>
        <w:tab/>
        <w:t>Collaborate with the Office of Outreach to create the Penn State Events and Internal UPUA calendar.</w:t>
      </w:r>
    </w:p>
    <w:p w14:paraId="2F5161D4" w14:textId="77777777" w:rsidR="00810B07" w:rsidRPr="00207FCF" w:rsidRDefault="00810B07" w:rsidP="00810B07">
      <w:pPr>
        <w:widowControl w:val="0"/>
        <w:suppressLineNumbers/>
        <w:spacing w:line="276" w:lineRule="auto"/>
        <w:ind w:left="2160"/>
        <w:rPr>
          <w:color w:val="000000" w:themeColor="text1"/>
        </w:rPr>
      </w:pPr>
    </w:p>
    <w:p w14:paraId="6022D63C"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c</w:t>
      </w:r>
      <w:r w:rsidRPr="00207FCF">
        <w:rPr>
          <w:color w:val="000000" w:themeColor="text1"/>
        </w:rPr>
        <w:tab/>
        <w:t>Monitor and craft social media audits and reports from an analysis of all available and relevant UPUA digital platforms.</w:t>
      </w:r>
    </w:p>
    <w:p w14:paraId="33819BEE" w14:textId="77777777" w:rsidR="00810B07" w:rsidRPr="00207FCF" w:rsidRDefault="00810B07" w:rsidP="00810B07">
      <w:pPr>
        <w:widowControl w:val="0"/>
        <w:suppressLineNumbers/>
        <w:spacing w:line="276" w:lineRule="auto"/>
        <w:ind w:left="2160"/>
        <w:rPr>
          <w:color w:val="000000" w:themeColor="text1"/>
        </w:rPr>
      </w:pPr>
    </w:p>
    <w:p w14:paraId="0E47D507"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d</w:t>
      </w:r>
      <w:r w:rsidRPr="00207FCF">
        <w:rPr>
          <w:color w:val="000000" w:themeColor="text1"/>
        </w:rPr>
        <w:tab/>
        <w:t>Aid UPUA Leadership in managing and designing all UPUA website and calendar needs, including new initiatives and updates, whilst consistently monitoring open positions and turnover.</w:t>
      </w:r>
    </w:p>
    <w:p w14:paraId="74C41FAB" w14:textId="77777777" w:rsidR="00810B07" w:rsidRPr="00207FCF" w:rsidRDefault="00810B07" w:rsidP="00810B07">
      <w:pPr>
        <w:widowControl w:val="0"/>
        <w:suppressLineNumbers/>
        <w:spacing w:line="276" w:lineRule="auto"/>
        <w:ind w:left="2160"/>
        <w:rPr>
          <w:color w:val="000000" w:themeColor="text1"/>
        </w:rPr>
      </w:pPr>
    </w:p>
    <w:p w14:paraId="22FFD0D1"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pt. </w:t>
      </w:r>
      <w:proofErr w:type="spellStart"/>
      <w:r w:rsidRPr="00207FCF">
        <w:rPr>
          <w:color w:val="000000" w:themeColor="text1"/>
        </w:rPr>
        <w:t>e</w:t>
      </w:r>
      <w:proofErr w:type="spellEnd"/>
      <w:r w:rsidRPr="00207FCF">
        <w:rPr>
          <w:color w:val="000000" w:themeColor="text1"/>
        </w:rPr>
        <w:tab/>
        <w:t>Work with the Department of Internal Inclusion and Support on data analysis.</w:t>
      </w:r>
    </w:p>
    <w:p w14:paraId="4AFAB8C4" w14:textId="77777777" w:rsidR="00810B07" w:rsidRPr="00207FCF" w:rsidRDefault="00810B07" w:rsidP="00810B07">
      <w:pPr>
        <w:widowControl w:val="0"/>
        <w:suppressLineNumbers/>
        <w:spacing w:line="276" w:lineRule="auto"/>
        <w:ind w:left="720"/>
      </w:pPr>
    </w:p>
    <w:p w14:paraId="0F8F250D" w14:textId="5E685B6C" w:rsidR="00810B07" w:rsidRPr="00207FCF" w:rsidRDefault="00810B07" w:rsidP="00810B07">
      <w:pPr>
        <w:widowControl w:val="0"/>
        <w:suppressLineNumbers/>
        <w:spacing w:line="276" w:lineRule="auto"/>
        <w:ind w:left="1440"/>
      </w:pPr>
      <w:r w:rsidRPr="00207FCF">
        <w:t xml:space="preserve">cl. </w:t>
      </w:r>
      <w:r w:rsidRPr="00207FCF">
        <w:rPr>
          <w:color w:val="000000" w:themeColor="text1"/>
        </w:rPr>
        <w:t>iii</w:t>
      </w:r>
      <w:r w:rsidRPr="00207FCF">
        <w:tab/>
        <w:t xml:space="preserve">The Office of </w:t>
      </w:r>
      <w:r w:rsidRPr="00207FCF">
        <w:rPr>
          <w:color w:val="000000" w:themeColor="text1"/>
        </w:rPr>
        <w:t xml:space="preserve">Design </w:t>
      </w:r>
      <w:r w:rsidRPr="00207FCF">
        <w:t>shall be a sub-group of the Public Relations Department, reporting to the Executive Director of Public Relations.</w:t>
      </w:r>
    </w:p>
    <w:p w14:paraId="018D2224" w14:textId="77777777" w:rsidR="00810B07" w:rsidRPr="00207FCF" w:rsidRDefault="00810B07" w:rsidP="00810B07">
      <w:pPr>
        <w:widowControl w:val="0"/>
        <w:suppressLineNumbers/>
        <w:spacing w:line="276" w:lineRule="auto"/>
        <w:ind w:left="1440"/>
      </w:pPr>
    </w:p>
    <w:p w14:paraId="1E637E52" w14:textId="648831FF" w:rsidR="00810B07" w:rsidRPr="00207FCF" w:rsidRDefault="00810B07" w:rsidP="00810B07">
      <w:pPr>
        <w:widowControl w:val="0"/>
        <w:suppressLineNumbers/>
        <w:spacing w:line="276" w:lineRule="auto"/>
        <w:ind w:left="1440"/>
      </w:pPr>
      <w:r w:rsidRPr="00207FCF">
        <w:tab/>
        <w:t xml:space="preserve">pt. </w:t>
      </w:r>
      <w:proofErr w:type="spellStart"/>
      <w:r w:rsidRPr="00207FCF">
        <w:t>a</w:t>
      </w:r>
      <w:proofErr w:type="spellEnd"/>
      <w:r w:rsidRPr="00207FCF">
        <w:tab/>
        <w:t xml:space="preserve">This Office shall be led by a Director of </w:t>
      </w:r>
      <w:r w:rsidRPr="00207FCF">
        <w:rPr>
          <w:color w:val="000000" w:themeColor="text1"/>
        </w:rPr>
        <w:t>Design</w:t>
      </w:r>
      <w:r w:rsidRPr="00207FCF">
        <w:t>.</w:t>
      </w:r>
    </w:p>
    <w:p w14:paraId="69F1CEF4" w14:textId="77777777" w:rsidR="00810B07" w:rsidRPr="00207FCF" w:rsidRDefault="00810B07" w:rsidP="00810B07">
      <w:pPr>
        <w:widowControl w:val="0"/>
        <w:suppressLineNumbers/>
        <w:spacing w:line="276" w:lineRule="auto"/>
        <w:ind w:left="1440"/>
      </w:pPr>
    </w:p>
    <w:p w14:paraId="7C9D50B3" w14:textId="77777777" w:rsidR="00810B07" w:rsidRPr="00207FCF" w:rsidRDefault="00000000" w:rsidP="00810B07">
      <w:pPr>
        <w:widowControl w:val="0"/>
        <w:numPr>
          <w:ilvl w:val="0"/>
          <w:numId w:val="8"/>
        </w:numPr>
        <w:suppressLineNumbers/>
        <w:spacing w:line="276" w:lineRule="auto"/>
      </w:pPr>
      <w:sdt>
        <w:sdtPr>
          <w:tag w:val="goog_rdk_10"/>
          <w:id w:val="1351062529"/>
        </w:sdtPr>
        <w:sdtContent/>
      </w:sdt>
      <w:r w:rsidR="00810B07" w:rsidRPr="00207FCF">
        <w:t>This Director shall be granted the same responsibilities and rights of Executive Directors.</w:t>
      </w:r>
    </w:p>
    <w:p w14:paraId="3A2DD452" w14:textId="77777777" w:rsidR="00810B07" w:rsidRPr="00207FCF" w:rsidRDefault="00810B07" w:rsidP="00810B07">
      <w:pPr>
        <w:widowControl w:val="0"/>
        <w:suppressLineNumbers/>
        <w:spacing w:line="276" w:lineRule="auto"/>
        <w:ind w:left="3240"/>
      </w:pPr>
    </w:p>
    <w:p w14:paraId="0B3719D8" w14:textId="384E98CA" w:rsidR="00810B07" w:rsidRPr="00207FCF" w:rsidRDefault="00810B07" w:rsidP="00810B07">
      <w:pPr>
        <w:widowControl w:val="0"/>
        <w:suppressLineNumbers/>
        <w:spacing w:line="276" w:lineRule="auto"/>
        <w:ind w:left="2160"/>
      </w:pPr>
      <w:r w:rsidRPr="00207FCF">
        <w:t xml:space="preserve">pt. b   </w:t>
      </w:r>
      <w:r w:rsidRPr="00207FCF">
        <w:tab/>
        <w:t>Maintain the UPUA’s websit</w:t>
      </w:r>
      <w:r w:rsidR="00207FCF">
        <w:t xml:space="preserve">e </w:t>
      </w:r>
      <w:r w:rsidRPr="00207FCF">
        <w:t xml:space="preserve">and all other online and/or digital presences </w:t>
      </w:r>
      <w:r w:rsidRPr="00207FCF">
        <w:rPr>
          <w:color w:val="000000" w:themeColor="text1"/>
        </w:rPr>
        <w:t xml:space="preserve">in collaboration with other Directors in the Department of Public Relations. </w:t>
      </w:r>
    </w:p>
    <w:p w14:paraId="0773CA59" w14:textId="77777777" w:rsidR="00810B07" w:rsidRPr="00207FCF" w:rsidRDefault="00810B07" w:rsidP="000D7BA9">
      <w:pPr>
        <w:widowControl w:val="0"/>
        <w:suppressLineNumbers/>
        <w:spacing w:line="276" w:lineRule="auto"/>
      </w:pPr>
    </w:p>
    <w:p w14:paraId="00267A6C" w14:textId="77777777" w:rsidR="00810B07" w:rsidRPr="00207FCF" w:rsidRDefault="00810B07" w:rsidP="00810B07">
      <w:pPr>
        <w:widowControl w:val="0"/>
        <w:suppressLineNumbers/>
        <w:spacing w:line="276" w:lineRule="auto"/>
        <w:ind w:left="2160"/>
      </w:pPr>
      <w:r w:rsidRPr="00207FCF">
        <w:rPr>
          <w:color w:val="000000" w:themeColor="text1"/>
        </w:rPr>
        <w:t>pt. c</w:t>
      </w:r>
      <w:r w:rsidRPr="00207FCF">
        <w:tab/>
        <w:t xml:space="preserve">Assist, upon request, any Subsidiary of any Branch in the creation of marketing and advertising materials for the UPUA and its programs, or </w:t>
      </w:r>
      <w:proofErr w:type="gramStart"/>
      <w:r w:rsidRPr="00207FCF">
        <w:t>general public</w:t>
      </w:r>
      <w:proofErr w:type="gramEnd"/>
      <w:r w:rsidRPr="00207FCF">
        <w:t xml:space="preserve"> relations guidance and advice. </w:t>
      </w:r>
    </w:p>
    <w:p w14:paraId="5F333CA7" w14:textId="77777777" w:rsidR="00810B07" w:rsidRPr="00207FCF" w:rsidRDefault="00810B07" w:rsidP="00810B07">
      <w:pPr>
        <w:widowControl w:val="0"/>
        <w:suppressLineNumbers/>
        <w:spacing w:line="276" w:lineRule="auto"/>
        <w:ind w:left="2160"/>
      </w:pPr>
    </w:p>
    <w:p w14:paraId="4BAAAE15" w14:textId="4BE73F37" w:rsidR="00810B07" w:rsidRPr="00207FCF" w:rsidRDefault="00810B07" w:rsidP="00810B07">
      <w:pPr>
        <w:widowControl w:val="0"/>
        <w:suppressLineNumbers/>
        <w:spacing w:line="276" w:lineRule="auto"/>
        <w:ind w:left="2160"/>
      </w:pPr>
      <w:r w:rsidRPr="00207FCF">
        <w:rPr>
          <w:color w:val="000000" w:themeColor="text1"/>
        </w:rPr>
        <w:t>pt. d</w:t>
      </w:r>
      <w:r w:rsidRPr="00207FCF">
        <w:tab/>
        <w:t>Including but not limited to the creation of custom graphic</w:t>
      </w:r>
      <w:r w:rsidR="000D7BA9" w:rsidRPr="00207FCF">
        <w:t xml:space="preserve">s </w:t>
      </w:r>
      <w:r w:rsidRPr="00207FCF">
        <w:rPr>
          <w:color w:val="000000" w:themeColor="text1"/>
        </w:rPr>
        <w:t xml:space="preserve">and </w:t>
      </w:r>
      <w:r w:rsidRPr="00207FCF">
        <w:t>securing advertisements and signage.</w:t>
      </w:r>
    </w:p>
    <w:p w14:paraId="6DE53491" w14:textId="77777777" w:rsidR="00810B07" w:rsidRPr="00207FCF" w:rsidRDefault="00810B07" w:rsidP="00810B07">
      <w:pPr>
        <w:widowControl w:val="0"/>
        <w:suppressLineNumbers/>
        <w:spacing w:line="276" w:lineRule="auto"/>
        <w:ind w:left="2160"/>
      </w:pPr>
    </w:p>
    <w:p w14:paraId="0D1E8FD2" w14:textId="77777777" w:rsidR="00810B07" w:rsidRPr="00207FCF" w:rsidRDefault="00810B07" w:rsidP="00810B07">
      <w:pPr>
        <w:widowControl w:val="0"/>
        <w:suppressLineNumbers/>
        <w:spacing w:line="276" w:lineRule="auto"/>
        <w:ind w:left="1440"/>
      </w:pPr>
      <w:r w:rsidRPr="00207FCF">
        <w:t>cl. ii</w:t>
      </w:r>
      <w:r w:rsidRPr="00207FCF">
        <w:tab/>
        <w:t xml:space="preserve">The Office of Outreach shall be a sub-group of </w:t>
      </w:r>
      <w:r w:rsidRPr="00207FCF">
        <w:rPr>
          <w:color w:val="000000" w:themeColor="text1"/>
        </w:rPr>
        <w:t xml:space="preserve">the </w:t>
      </w:r>
      <w:r w:rsidRPr="00207FCF">
        <w:t>Public Relations Department, reporting to the Executive Director of Public Relations.</w:t>
      </w:r>
    </w:p>
    <w:p w14:paraId="6880298D" w14:textId="77777777" w:rsidR="00810B07" w:rsidRPr="00207FCF" w:rsidRDefault="00810B07" w:rsidP="00810B07">
      <w:pPr>
        <w:widowControl w:val="0"/>
        <w:suppressLineNumbers/>
        <w:spacing w:line="276" w:lineRule="auto"/>
        <w:ind w:left="1440"/>
      </w:pPr>
    </w:p>
    <w:p w14:paraId="5F3012A0" w14:textId="63A08341" w:rsidR="00810B07" w:rsidRPr="00207FCF" w:rsidRDefault="00810B07" w:rsidP="000D7BA9">
      <w:pPr>
        <w:widowControl w:val="0"/>
        <w:suppressLineNumbers/>
        <w:spacing w:line="276" w:lineRule="auto"/>
        <w:ind w:left="2160"/>
        <w:rPr>
          <w:strike/>
        </w:rPr>
      </w:pPr>
      <w:r w:rsidRPr="00207FCF">
        <w:t xml:space="preserve">pt. </w:t>
      </w:r>
      <w:proofErr w:type="spellStart"/>
      <w:r w:rsidRPr="00207FCF">
        <w:t>a</w:t>
      </w:r>
      <w:proofErr w:type="spellEnd"/>
      <w:r w:rsidRPr="00207FCF">
        <w:t xml:space="preserve"> This Office shall be led by </w:t>
      </w:r>
      <w:r w:rsidRPr="00207FCF">
        <w:rPr>
          <w:color w:val="000000" w:themeColor="text1"/>
        </w:rPr>
        <w:t xml:space="preserve">the Director of External Outreach and the Director of Identity Group Outreach, acting as </w:t>
      </w:r>
      <w:r w:rsidRPr="00207FCF">
        <w:t>the two (2) Co-Directors of Outreac</w:t>
      </w:r>
      <w:r w:rsidR="000D7BA9" w:rsidRPr="00207FCF">
        <w:t>h.</w:t>
      </w:r>
    </w:p>
    <w:p w14:paraId="52476DD9" w14:textId="77777777" w:rsidR="00810B07" w:rsidRPr="00207FCF" w:rsidRDefault="00810B07" w:rsidP="00810B07">
      <w:pPr>
        <w:widowControl w:val="0"/>
        <w:suppressLineNumbers/>
        <w:spacing w:line="276" w:lineRule="auto"/>
        <w:rPr>
          <w:color w:val="6AA84F"/>
        </w:rPr>
      </w:pPr>
    </w:p>
    <w:p w14:paraId="194E02FD"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 xml:space="preserve">1. The Director of Identity Group Outreach will </w:t>
      </w:r>
      <w:proofErr w:type="gramStart"/>
      <w:r w:rsidRPr="00207FCF">
        <w:rPr>
          <w:color w:val="000000" w:themeColor="text1"/>
        </w:rPr>
        <w:t>be in charge of</w:t>
      </w:r>
      <w:proofErr w:type="gramEnd"/>
      <w:r w:rsidRPr="00207FCF">
        <w:rPr>
          <w:color w:val="000000" w:themeColor="text1"/>
        </w:rPr>
        <w:t xml:space="preserve"> working with community group and student identity group organizations. </w:t>
      </w:r>
    </w:p>
    <w:p w14:paraId="60D55FA0" w14:textId="77777777" w:rsidR="00810B07" w:rsidRPr="00207FCF" w:rsidRDefault="00810B07" w:rsidP="00810B07">
      <w:pPr>
        <w:widowControl w:val="0"/>
        <w:suppressLineNumbers/>
        <w:spacing w:line="276" w:lineRule="auto"/>
        <w:ind w:left="3600"/>
        <w:rPr>
          <w:color w:val="000000" w:themeColor="text1"/>
        </w:rPr>
      </w:pPr>
    </w:p>
    <w:p w14:paraId="74C27468" w14:textId="77777777" w:rsidR="00810B07" w:rsidRPr="00207FCF" w:rsidRDefault="00810B07" w:rsidP="00810B07">
      <w:pPr>
        <w:widowControl w:val="0"/>
        <w:suppressLineNumbers/>
        <w:spacing w:line="276" w:lineRule="auto"/>
        <w:ind w:left="3600"/>
        <w:rPr>
          <w:color w:val="000000" w:themeColor="text1"/>
        </w:rPr>
      </w:pPr>
      <w:r w:rsidRPr="00207FCF">
        <w:rPr>
          <w:color w:val="000000" w:themeColor="text1"/>
        </w:rPr>
        <w:t xml:space="preserve">a. This Director shall assist with the Community Group and Student Identity Group Roundtable in collaboration with </w:t>
      </w:r>
      <w:r w:rsidRPr="00207FCF">
        <w:rPr>
          <w:color w:val="000000" w:themeColor="text1"/>
        </w:rPr>
        <w:lastRenderedPageBreak/>
        <w:t>the Committee on Justice and Equity</w:t>
      </w:r>
    </w:p>
    <w:p w14:paraId="62F8C093" w14:textId="77777777" w:rsidR="00810B07" w:rsidRPr="00207FCF" w:rsidRDefault="00810B07" w:rsidP="00810B07">
      <w:pPr>
        <w:widowControl w:val="0"/>
        <w:suppressLineNumbers/>
        <w:spacing w:line="276" w:lineRule="auto"/>
        <w:rPr>
          <w:color w:val="000000" w:themeColor="text1"/>
        </w:rPr>
      </w:pPr>
    </w:p>
    <w:p w14:paraId="7C00BEE9"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 xml:space="preserve">2. The Director of External Outreach will be in charge </w:t>
      </w:r>
      <w:proofErr w:type="gramStart"/>
      <w:r w:rsidRPr="00207FCF">
        <w:rPr>
          <w:color w:val="000000" w:themeColor="text1"/>
        </w:rPr>
        <w:t>of  working</w:t>
      </w:r>
      <w:proofErr w:type="gramEnd"/>
      <w:r w:rsidRPr="00207FCF">
        <w:rPr>
          <w:color w:val="000000" w:themeColor="text1"/>
        </w:rPr>
        <w:t xml:space="preserve"> with academic student council organizations and University Affiliate organizations.</w:t>
      </w:r>
    </w:p>
    <w:p w14:paraId="43A8E5FB" w14:textId="77777777" w:rsidR="00810B07" w:rsidRPr="00207FCF" w:rsidRDefault="00810B07" w:rsidP="00810B07">
      <w:pPr>
        <w:widowControl w:val="0"/>
        <w:suppressLineNumbers/>
        <w:spacing w:line="276" w:lineRule="auto"/>
        <w:ind w:left="3600" w:firstLine="720"/>
        <w:rPr>
          <w:color w:val="000000" w:themeColor="text1"/>
        </w:rPr>
      </w:pPr>
    </w:p>
    <w:p w14:paraId="418BB968" w14:textId="77777777" w:rsidR="00810B07" w:rsidRPr="00207FCF" w:rsidRDefault="00810B07" w:rsidP="00810B07">
      <w:pPr>
        <w:widowControl w:val="0"/>
        <w:suppressLineNumbers/>
        <w:spacing w:line="276" w:lineRule="auto"/>
        <w:ind w:left="3600"/>
        <w:rPr>
          <w:color w:val="000000" w:themeColor="text1"/>
        </w:rPr>
      </w:pPr>
      <w:r w:rsidRPr="00207FCF">
        <w:rPr>
          <w:color w:val="000000" w:themeColor="text1"/>
        </w:rPr>
        <w:t>a. This Director shall assist with the Student Council Roundtable in collaboration with the Committee on Academic Affairs</w:t>
      </w:r>
    </w:p>
    <w:p w14:paraId="7B46E2C1" w14:textId="77777777" w:rsidR="00810B07" w:rsidRPr="00207FCF" w:rsidRDefault="00810B07" w:rsidP="00810B07">
      <w:pPr>
        <w:widowControl w:val="0"/>
        <w:suppressLineNumbers/>
        <w:spacing w:line="276" w:lineRule="auto"/>
        <w:ind w:left="2160" w:right="180"/>
        <w:rPr>
          <w:sz w:val="20"/>
          <w:szCs w:val="20"/>
        </w:rPr>
      </w:pPr>
    </w:p>
    <w:p w14:paraId="69761333" w14:textId="77777777" w:rsidR="00810B07" w:rsidRPr="00207FCF" w:rsidRDefault="00810B07" w:rsidP="00810B07">
      <w:pPr>
        <w:widowControl w:val="0"/>
        <w:suppressLineNumbers/>
        <w:spacing w:line="276" w:lineRule="auto"/>
        <w:ind w:left="2160" w:right="180"/>
      </w:pPr>
      <w:r w:rsidRPr="00207FCF">
        <w:rPr>
          <w:color w:val="000000" w:themeColor="text1"/>
        </w:rPr>
        <w:t>pt. b</w:t>
      </w:r>
      <w:r w:rsidRPr="00207FCF">
        <w:tab/>
        <w:t>Oversee the process of the creation of new affiliates from organizations with which to engage with the UPUA. </w:t>
      </w:r>
    </w:p>
    <w:p w14:paraId="71CB8CED" w14:textId="77777777" w:rsidR="00810B07" w:rsidRPr="00207FCF" w:rsidRDefault="00810B07" w:rsidP="00810B07">
      <w:pPr>
        <w:widowControl w:val="0"/>
        <w:suppressLineNumbers/>
        <w:spacing w:line="276" w:lineRule="auto"/>
        <w:ind w:left="2160" w:right="180"/>
        <w:rPr>
          <w:sz w:val="20"/>
          <w:szCs w:val="20"/>
        </w:rPr>
      </w:pPr>
    </w:p>
    <w:p w14:paraId="28EA548A" w14:textId="072278FC" w:rsidR="00810B07" w:rsidRPr="00207FCF" w:rsidRDefault="00810B07" w:rsidP="00810B07">
      <w:pPr>
        <w:widowControl w:val="0"/>
        <w:suppressLineNumbers/>
        <w:spacing w:line="276" w:lineRule="auto"/>
        <w:ind w:left="2160" w:right="180"/>
      </w:pPr>
      <w:r w:rsidRPr="00207FCF">
        <w:rPr>
          <w:color w:val="000000" w:themeColor="text1"/>
        </w:rPr>
        <w:t>pt. c</w:t>
      </w:r>
      <w:r w:rsidRPr="00207FCF">
        <w:tab/>
      </w:r>
      <w:r w:rsidRPr="00207FCF">
        <w:rPr>
          <w:color w:val="000000" w:themeColor="text1"/>
        </w:rPr>
        <w:t xml:space="preserve">Support </w:t>
      </w:r>
      <w:r w:rsidRPr="00207FCF">
        <w:t xml:space="preserve">various </w:t>
      </w:r>
      <w:r w:rsidRPr="00207FCF">
        <w:rPr>
          <w:color w:val="000000" w:themeColor="text1"/>
        </w:rPr>
        <w:t xml:space="preserve">programming </w:t>
      </w:r>
      <w:r w:rsidRPr="00207FCF">
        <w:t>events to publicly engage with the University Park Undergraduate Student Body.</w:t>
      </w:r>
    </w:p>
    <w:p w14:paraId="40B9F019" w14:textId="77777777" w:rsidR="00810B07" w:rsidRPr="00207FCF" w:rsidRDefault="00810B07" w:rsidP="00810B07">
      <w:pPr>
        <w:widowControl w:val="0"/>
        <w:suppressLineNumbers/>
        <w:spacing w:line="276" w:lineRule="auto"/>
        <w:ind w:left="2160" w:right="180"/>
        <w:rPr>
          <w:sz w:val="20"/>
          <w:szCs w:val="20"/>
        </w:rPr>
      </w:pPr>
    </w:p>
    <w:p w14:paraId="383CD13D" w14:textId="77777777" w:rsidR="00810B07" w:rsidRPr="00207FCF" w:rsidRDefault="00810B07" w:rsidP="00810B07">
      <w:pPr>
        <w:widowControl w:val="0"/>
        <w:suppressLineNumbers/>
        <w:spacing w:line="276" w:lineRule="auto"/>
        <w:ind w:left="2160" w:right="180"/>
      </w:pPr>
      <w:r w:rsidRPr="00207FCF">
        <w:rPr>
          <w:color w:val="000000" w:themeColor="text1"/>
        </w:rPr>
        <w:t>pt. d</w:t>
      </w:r>
      <w:r w:rsidRPr="00207FCF">
        <w:tab/>
        <w:t xml:space="preserve"> Oversee all outreach efforts and maintain a list of organizations and contacts which may be useful for UPUA collaborative projects in the future. </w:t>
      </w:r>
    </w:p>
    <w:p w14:paraId="1033E90E" w14:textId="77777777" w:rsidR="00810B07" w:rsidRPr="00207FCF" w:rsidRDefault="00810B07" w:rsidP="00810B07">
      <w:pPr>
        <w:widowControl w:val="0"/>
        <w:suppressLineNumbers/>
        <w:spacing w:line="276" w:lineRule="auto"/>
        <w:ind w:left="2160" w:right="180"/>
      </w:pPr>
    </w:p>
    <w:p w14:paraId="32807409" w14:textId="77777777" w:rsidR="00810B07" w:rsidRPr="00207FCF" w:rsidRDefault="00810B07" w:rsidP="00810B07">
      <w:pPr>
        <w:widowControl w:val="0"/>
        <w:suppressLineNumbers/>
        <w:spacing w:line="276" w:lineRule="auto"/>
        <w:ind w:left="2880" w:right="180"/>
        <w:rPr>
          <w:color w:val="000000" w:themeColor="text1"/>
        </w:rPr>
      </w:pPr>
      <w:r w:rsidRPr="00207FCF">
        <w:rPr>
          <w:color w:val="000000" w:themeColor="text1"/>
        </w:rPr>
        <w:t>1. ​​Will work with the President, Vice President, Speaker of Assembly and Committee Chairs to maintain collaborative projects and contact with these organizations.</w:t>
      </w:r>
    </w:p>
    <w:p w14:paraId="04F04EB8" w14:textId="77777777" w:rsidR="00810B07" w:rsidRPr="00207FCF" w:rsidRDefault="00810B07" w:rsidP="00810B07">
      <w:pPr>
        <w:widowControl w:val="0"/>
        <w:suppressLineNumbers/>
        <w:spacing w:line="276" w:lineRule="auto"/>
        <w:ind w:left="2160" w:right="180"/>
        <w:rPr>
          <w:color w:val="000000" w:themeColor="text1"/>
          <w:sz w:val="20"/>
          <w:szCs w:val="20"/>
        </w:rPr>
      </w:pPr>
    </w:p>
    <w:p w14:paraId="1208AD55"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e</w:t>
      </w:r>
      <w:r w:rsidRPr="00207FCF">
        <w:rPr>
          <w:color w:val="000000" w:themeColor="text1"/>
        </w:rPr>
        <w:tab/>
        <w:t xml:space="preserve">Assist the Director of Data Analytics with creating the Penn State Events and internal UPUA calendars. </w:t>
      </w:r>
    </w:p>
    <w:p w14:paraId="71EE4A1A" w14:textId="77777777" w:rsidR="00810B07" w:rsidRPr="00207FCF" w:rsidRDefault="00810B07" w:rsidP="00810B07">
      <w:pPr>
        <w:widowControl w:val="0"/>
        <w:suppressLineNumbers/>
        <w:spacing w:line="276" w:lineRule="auto"/>
        <w:ind w:left="2160"/>
        <w:rPr>
          <w:color w:val="000000" w:themeColor="text1"/>
        </w:rPr>
      </w:pPr>
    </w:p>
    <w:p w14:paraId="5D9DB870"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f</w:t>
      </w:r>
      <w:r w:rsidRPr="00207FCF">
        <w:rPr>
          <w:color w:val="000000" w:themeColor="text1"/>
        </w:rPr>
        <w:tab/>
        <w:t>Oversee the UPUA Shadowing and Informational Program (</w:t>
      </w:r>
      <w:proofErr w:type="spellStart"/>
      <w:r w:rsidRPr="00207FCF">
        <w:rPr>
          <w:color w:val="000000" w:themeColor="text1"/>
        </w:rPr>
        <w:t>ShIP</w:t>
      </w:r>
      <w:proofErr w:type="spellEnd"/>
      <w:r w:rsidRPr="00207FCF">
        <w:rPr>
          <w:color w:val="000000" w:themeColor="text1"/>
        </w:rPr>
        <w:t>) in collaboration with the Department of Internal Inclusion and Support to provide more accessible methods of entry into the organization and educate the community about our partnerships in the spring semester.</w:t>
      </w:r>
    </w:p>
    <w:p w14:paraId="06B9773C"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ab/>
      </w:r>
    </w:p>
    <w:p w14:paraId="141FE468"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1. The Office of Outreach will specifically oversee recruitment and outreach for the program.</w:t>
      </w:r>
    </w:p>
    <w:p w14:paraId="268A38AF" w14:textId="77777777" w:rsidR="00810B07" w:rsidRPr="00207FCF" w:rsidRDefault="00810B07" w:rsidP="00810B07">
      <w:pPr>
        <w:widowControl w:val="0"/>
        <w:suppressLineNumbers/>
        <w:spacing w:line="276" w:lineRule="auto"/>
        <w:ind w:left="2160"/>
      </w:pPr>
    </w:p>
    <w:p w14:paraId="6A3C0819" w14:textId="0367A16B" w:rsidR="00810B07" w:rsidRPr="00207FCF" w:rsidRDefault="00810B07" w:rsidP="00810B07">
      <w:pPr>
        <w:widowControl w:val="0"/>
        <w:suppressLineNumbers/>
        <w:spacing w:line="276" w:lineRule="auto"/>
        <w:ind w:left="720"/>
      </w:pPr>
      <w:r w:rsidRPr="00207FCF">
        <w:t>§6.3.7 The Department of Environmental Sustainability shall be a permanent Subsidiary of the Executive Branch. The Departmen</w:t>
      </w:r>
      <w:r w:rsidR="000D7BA9" w:rsidRPr="00207FCF">
        <w:t xml:space="preserve">t </w:t>
      </w:r>
      <w:r w:rsidRPr="00207FCF">
        <w:t xml:space="preserve">shall </w:t>
      </w:r>
      <w:r w:rsidRPr="00207FCF">
        <w:rPr>
          <w:color w:val="000000" w:themeColor="text1"/>
        </w:rPr>
        <w:t xml:space="preserve">be headed by the Executive Director of Environmental Sustainability and consist of various Directors to </w:t>
      </w:r>
      <w:r w:rsidRPr="00207FCF">
        <w:t>fulfill the following duties: </w:t>
      </w:r>
    </w:p>
    <w:sdt>
      <w:sdtPr>
        <w:tag w:val="goog_rdk_12"/>
        <w:id w:val="1399240105"/>
      </w:sdtPr>
      <w:sdtContent>
        <w:p w14:paraId="1C0FA8A3" w14:textId="77777777" w:rsidR="00810B07" w:rsidRPr="00207FCF" w:rsidRDefault="00810B07" w:rsidP="00810B07">
          <w:pPr>
            <w:widowControl w:val="0"/>
            <w:suppressLineNumbers/>
            <w:spacing w:line="276" w:lineRule="auto"/>
            <w:ind w:left="1440"/>
          </w:pPr>
          <w:r w:rsidRPr="00207FCF">
            <w:br/>
            <w:t xml:space="preserve">cl. </w:t>
          </w:r>
          <w:proofErr w:type="spellStart"/>
          <w:r w:rsidRPr="00207FCF">
            <w:t>i</w:t>
          </w:r>
          <w:proofErr w:type="spellEnd"/>
          <w:r w:rsidRPr="00207FCF">
            <w:t xml:space="preserve"> </w:t>
          </w:r>
          <w:r w:rsidRPr="00207FCF">
            <w:tab/>
            <w:t xml:space="preserve">Ensure that the UPUA is mindful of the impacts and nuances of its </w:t>
          </w:r>
          <w:r w:rsidRPr="00207FCF">
            <w:lastRenderedPageBreak/>
            <w:t>programming and advocacy.</w:t>
          </w:r>
          <w:sdt>
            <w:sdtPr>
              <w:tag w:val="goog_rdk_11"/>
              <w:id w:val="937111422"/>
              <w:showingPlcHdr/>
            </w:sdtPr>
            <w:sdtContent>
              <w:r w:rsidRPr="00207FCF">
                <w:t xml:space="preserve">     </w:t>
              </w:r>
            </w:sdtContent>
          </w:sdt>
        </w:p>
        <w:p w14:paraId="1FC52ADE" w14:textId="77777777" w:rsidR="00810B07" w:rsidRPr="00207FCF" w:rsidRDefault="00000000" w:rsidP="00810B07">
          <w:pPr>
            <w:widowControl w:val="0"/>
            <w:suppressLineNumbers/>
            <w:spacing w:line="276" w:lineRule="auto"/>
            <w:ind w:left="1440"/>
          </w:pPr>
        </w:p>
      </w:sdtContent>
    </w:sdt>
    <w:p w14:paraId="6A0A3C38" w14:textId="77777777" w:rsidR="00810B07" w:rsidRPr="00207FCF" w:rsidRDefault="00810B07" w:rsidP="00810B07">
      <w:pPr>
        <w:widowControl w:val="0"/>
        <w:suppressLineNumbers/>
        <w:spacing w:line="276" w:lineRule="auto"/>
        <w:ind w:left="1440"/>
      </w:pPr>
      <w:r w:rsidRPr="00207FCF">
        <w:t>cl. ii</w:t>
      </w:r>
      <w:r w:rsidRPr="00207FCF">
        <w:tab/>
        <w:t>Collaborate with University Offices and other Recognized Student Organizations (RSOs) in carrying out environmental sustainability initiatives.</w:t>
      </w:r>
    </w:p>
    <w:p w14:paraId="25B52BAD" w14:textId="77777777" w:rsidR="00810B07" w:rsidRPr="00207FCF" w:rsidRDefault="00810B07" w:rsidP="00810B07">
      <w:pPr>
        <w:widowControl w:val="0"/>
        <w:suppressLineNumbers/>
        <w:spacing w:line="276" w:lineRule="auto"/>
        <w:ind w:left="1440"/>
      </w:pPr>
    </w:p>
    <w:p w14:paraId="325964F0" w14:textId="77777777" w:rsidR="00810B07" w:rsidRPr="00207FCF" w:rsidRDefault="00810B07" w:rsidP="00810B07">
      <w:pPr>
        <w:widowControl w:val="0"/>
        <w:suppressLineNumbers/>
        <w:spacing w:line="276" w:lineRule="auto"/>
        <w:ind w:left="720"/>
        <w:rPr>
          <w:color w:val="000000" w:themeColor="text1"/>
        </w:rPr>
      </w:pPr>
      <w:r w:rsidRPr="00207FCF">
        <w:rPr>
          <w:color w:val="000000" w:themeColor="text1"/>
        </w:rPr>
        <w:t>§6.3.8 The Department of Internal Inclusion and Support shall be a permanent Subsidiary of the Executive Branch. The Department shall be headed by the Executive Director of Internal Inclusion and Support and consist of various Directors. The Department shall be divided into two distinct sub-departments:</w:t>
      </w:r>
    </w:p>
    <w:p w14:paraId="2A8223E7" w14:textId="77777777" w:rsidR="00810B07" w:rsidRPr="00207FCF" w:rsidRDefault="00810B07" w:rsidP="00810B07">
      <w:pPr>
        <w:widowControl w:val="0"/>
        <w:suppressLineNumbers/>
        <w:spacing w:line="276" w:lineRule="auto"/>
        <w:rPr>
          <w:color w:val="000000" w:themeColor="text1"/>
        </w:rPr>
      </w:pPr>
      <w:r w:rsidRPr="00207FCF">
        <w:rPr>
          <w:color w:val="000000" w:themeColor="text1"/>
        </w:rPr>
        <w:t xml:space="preserve"> </w:t>
      </w:r>
    </w:p>
    <w:p w14:paraId="5DA83127"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 xml:space="preserve">cl. </w:t>
      </w:r>
      <w:proofErr w:type="spellStart"/>
      <w:proofErr w:type="gramStart"/>
      <w:r w:rsidRPr="00207FCF">
        <w:rPr>
          <w:color w:val="000000" w:themeColor="text1"/>
        </w:rPr>
        <w:t>i</w:t>
      </w:r>
      <w:proofErr w:type="spellEnd"/>
      <w:r w:rsidRPr="00207FCF">
        <w:rPr>
          <w:color w:val="000000" w:themeColor="text1"/>
        </w:rPr>
        <w:t xml:space="preserve">  The</w:t>
      </w:r>
      <w:proofErr w:type="gramEnd"/>
      <w:r w:rsidRPr="00207FCF">
        <w:rPr>
          <w:color w:val="000000" w:themeColor="text1"/>
        </w:rPr>
        <w:t xml:space="preserve"> Office of Member Wellness shall be a sub-group of the Internal Inclusion and Support Department, reporting to the Executive Director of Internal Inclusion and Support.</w:t>
      </w:r>
    </w:p>
    <w:p w14:paraId="18729603"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 xml:space="preserve"> </w:t>
      </w:r>
    </w:p>
    <w:p w14:paraId="7EF1B9B1"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 xml:space="preserve">        </w:t>
      </w:r>
      <w:r w:rsidRPr="00207FCF">
        <w:rPr>
          <w:color w:val="000000" w:themeColor="text1"/>
        </w:rPr>
        <w:tab/>
        <w:t xml:space="preserve">pt. </w:t>
      </w:r>
      <w:proofErr w:type="spellStart"/>
      <w:r w:rsidRPr="00207FCF">
        <w:rPr>
          <w:color w:val="000000" w:themeColor="text1"/>
        </w:rPr>
        <w:t>a</w:t>
      </w:r>
      <w:proofErr w:type="spellEnd"/>
      <w:r w:rsidRPr="00207FCF">
        <w:rPr>
          <w:color w:val="000000" w:themeColor="text1"/>
        </w:rPr>
        <w:t xml:space="preserve"> This Office shall be led by a Director of Member Wellness.</w:t>
      </w:r>
    </w:p>
    <w:p w14:paraId="1A6DBBE1"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 xml:space="preserve">  </w:t>
      </w:r>
    </w:p>
    <w:p w14:paraId="7ECD74E3"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b Work with the President, Speaker of the Assembly, Chief of Staff, and Chief Justice to onboard new members to the organization.</w:t>
      </w:r>
    </w:p>
    <w:p w14:paraId="2B0A139D"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 </w:t>
      </w:r>
    </w:p>
    <w:p w14:paraId="3C9F3E49"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1.  This includes consistent follow up with new members and distribution of internal and external support resources.</w:t>
      </w:r>
    </w:p>
    <w:p w14:paraId="44253E9A"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 xml:space="preserve"> </w:t>
      </w:r>
    </w:p>
    <w:p w14:paraId="63DF69BE"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c Offer regular updates to the President, Speaker of the Assembly, Chief of Staff, and Chief Justice about the overall wellness of members and where more support could be provided.</w:t>
      </w:r>
    </w:p>
    <w:p w14:paraId="0CE88906"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 </w:t>
      </w:r>
    </w:p>
    <w:p w14:paraId="4FDD6D57"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d Host health and wellness-focused events, leadership development opportunities, and educational sessions about UPUA’s history and structure for members to benefit from.</w:t>
      </w:r>
    </w:p>
    <w:p w14:paraId="7CB88B5A" w14:textId="77777777" w:rsidR="00810B07" w:rsidRPr="00207FCF" w:rsidRDefault="00810B07" w:rsidP="00810B07">
      <w:pPr>
        <w:widowControl w:val="0"/>
        <w:suppressLineNumbers/>
        <w:spacing w:line="276" w:lineRule="auto"/>
        <w:ind w:left="2160"/>
        <w:rPr>
          <w:color w:val="000000" w:themeColor="text1"/>
        </w:rPr>
      </w:pPr>
    </w:p>
    <w:p w14:paraId="4EC6F959"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pt. e Assist the President, Speaker of the Assembly, Chief of Staff, and Chief Justice in member conflict resolution.</w:t>
      </w:r>
    </w:p>
    <w:p w14:paraId="4258BCB3" w14:textId="77777777" w:rsidR="00810B07" w:rsidRPr="00207FCF" w:rsidRDefault="00810B07" w:rsidP="00810B07">
      <w:pPr>
        <w:widowControl w:val="0"/>
        <w:suppressLineNumbers/>
        <w:spacing w:line="276" w:lineRule="auto"/>
        <w:ind w:left="2160"/>
        <w:rPr>
          <w:color w:val="000000" w:themeColor="text1"/>
        </w:rPr>
      </w:pPr>
    </w:p>
    <w:p w14:paraId="614BF20C"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pt. f Stay up to date about </w:t>
      </w:r>
      <w:proofErr w:type="gramStart"/>
      <w:r w:rsidRPr="00207FCF">
        <w:rPr>
          <w:color w:val="000000" w:themeColor="text1"/>
        </w:rPr>
        <w:t>University</w:t>
      </w:r>
      <w:proofErr w:type="gramEnd"/>
      <w:r w:rsidRPr="00207FCF">
        <w:rPr>
          <w:color w:val="000000" w:themeColor="text1"/>
        </w:rPr>
        <w:t xml:space="preserve"> resources and support systems.</w:t>
      </w:r>
    </w:p>
    <w:p w14:paraId="39919A17" w14:textId="77777777" w:rsidR="00810B07" w:rsidRPr="00207FCF" w:rsidRDefault="00810B07" w:rsidP="00810B07">
      <w:pPr>
        <w:widowControl w:val="0"/>
        <w:suppressLineNumbers/>
        <w:spacing w:line="276" w:lineRule="auto"/>
        <w:ind w:left="2160"/>
        <w:rPr>
          <w:color w:val="000000" w:themeColor="text1"/>
        </w:rPr>
      </w:pPr>
    </w:p>
    <w:p w14:paraId="21D13521"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cl. ii The Office of Diversity and Belonging shall be a sub-group of the Internal Inclusion and Support Department, reporting to the Executive Director of Internal Inclusion and Support.</w:t>
      </w:r>
    </w:p>
    <w:p w14:paraId="71F0057B"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 </w:t>
      </w:r>
    </w:p>
    <w:p w14:paraId="200F3F5D"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pt. </w:t>
      </w:r>
      <w:proofErr w:type="spellStart"/>
      <w:r w:rsidRPr="00207FCF">
        <w:rPr>
          <w:color w:val="000000" w:themeColor="text1"/>
        </w:rPr>
        <w:t>a</w:t>
      </w:r>
      <w:proofErr w:type="spellEnd"/>
      <w:r w:rsidRPr="00207FCF">
        <w:rPr>
          <w:color w:val="000000" w:themeColor="text1"/>
        </w:rPr>
        <w:t xml:space="preserve"> This Office shall be led by a Director of Diversity and Belonging.</w:t>
      </w:r>
    </w:p>
    <w:p w14:paraId="03FE9A0C" w14:textId="77777777" w:rsidR="00810B07" w:rsidRPr="00207FCF" w:rsidRDefault="00810B07" w:rsidP="00810B07">
      <w:pPr>
        <w:widowControl w:val="0"/>
        <w:suppressLineNumbers/>
        <w:spacing w:line="276" w:lineRule="auto"/>
        <w:ind w:left="3960"/>
        <w:rPr>
          <w:color w:val="000000" w:themeColor="text1"/>
        </w:rPr>
      </w:pPr>
      <w:r w:rsidRPr="00207FCF">
        <w:rPr>
          <w:color w:val="000000" w:themeColor="text1"/>
        </w:rPr>
        <w:lastRenderedPageBreak/>
        <w:t xml:space="preserve"> </w:t>
      </w:r>
    </w:p>
    <w:p w14:paraId="596867DE" w14:textId="77777777" w:rsidR="00810B07" w:rsidRPr="00207FCF" w:rsidRDefault="00810B07" w:rsidP="00810B07">
      <w:pPr>
        <w:widowControl w:val="0"/>
        <w:suppressLineNumbers/>
        <w:spacing w:line="276" w:lineRule="auto"/>
        <w:ind w:left="2160" w:right="180"/>
        <w:rPr>
          <w:color w:val="000000" w:themeColor="text1"/>
        </w:rPr>
      </w:pPr>
      <w:r w:rsidRPr="00207FCF">
        <w:rPr>
          <w:color w:val="000000" w:themeColor="text1"/>
        </w:rPr>
        <w:t xml:space="preserve">pt. b Oversee various internal affinity group events and connections within the parameters of the UPUA Budget. </w:t>
      </w:r>
    </w:p>
    <w:p w14:paraId="1565A19E" w14:textId="77777777" w:rsidR="00810B07" w:rsidRPr="00207FCF" w:rsidRDefault="00810B07" w:rsidP="00810B07">
      <w:pPr>
        <w:widowControl w:val="0"/>
        <w:suppressLineNumbers/>
        <w:spacing w:line="276" w:lineRule="auto"/>
        <w:ind w:left="2880" w:right="180"/>
        <w:rPr>
          <w:color w:val="000000" w:themeColor="text1"/>
        </w:rPr>
      </w:pPr>
    </w:p>
    <w:p w14:paraId="76F5E870"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1. This includes providing support to affinity group leadership.</w:t>
      </w:r>
    </w:p>
    <w:p w14:paraId="52E2F9D0" w14:textId="77777777" w:rsidR="00810B07" w:rsidRPr="00207FCF" w:rsidRDefault="00810B07" w:rsidP="00810B07">
      <w:pPr>
        <w:widowControl w:val="0"/>
        <w:suppressLineNumbers/>
        <w:spacing w:line="276" w:lineRule="auto"/>
        <w:ind w:left="2160" w:right="180"/>
        <w:rPr>
          <w:color w:val="000000" w:themeColor="text1"/>
          <w:sz w:val="20"/>
          <w:szCs w:val="20"/>
        </w:rPr>
      </w:pPr>
      <w:r w:rsidRPr="00207FCF">
        <w:rPr>
          <w:color w:val="000000" w:themeColor="text1"/>
          <w:sz w:val="20"/>
          <w:szCs w:val="20"/>
        </w:rPr>
        <w:t xml:space="preserve"> </w:t>
      </w:r>
    </w:p>
    <w:p w14:paraId="68967468" w14:textId="77777777" w:rsidR="00810B07" w:rsidRPr="00207FCF" w:rsidRDefault="00810B07" w:rsidP="00810B07">
      <w:pPr>
        <w:widowControl w:val="0"/>
        <w:suppressLineNumbers/>
        <w:spacing w:line="276" w:lineRule="auto"/>
        <w:ind w:left="2160" w:right="180"/>
        <w:rPr>
          <w:color w:val="000000" w:themeColor="text1"/>
        </w:rPr>
      </w:pPr>
      <w:r w:rsidRPr="00207FCF">
        <w:rPr>
          <w:color w:val="000000" w:themeColor="text1"/>
        </w:rPr>
        <w:t xml:space="preserve">pt. c Host educational sessions focused on diversity, equity, inclusion, and belonging for members to attend. </w:t>
      </w:r>
    </w:p>
    <w:p w14:paraId="6EFC9D6F" w14:textId="77777777" w:rsidR="00810B07" w:rsidRPr="00207FCF" w:rsidRDefault="00810B07" w:rsidP="00810B07">
      <w:pPr>
        <w:widowControl w:val="0"/>
        <w:suppressLineNumbers/>
        <w:spacing w:line="276" w:lineRule="auto"/>
        <w:ind w:left="2160" w:right="180"/>
        <w:rPr>
          <w:color w:val="000000" w:themeColor="text1"/>
          <w:sz w:val="20"/>
          <w:szCs w:val="20"/>
        </w:rPr>
      </w:pPr>
      <w:r w:rsidRPr="00207FCF">
        <w:rPr>
          <w:color w:val="000000" w:themeColor="text1"/>
          <w:sz w:val="20"/>
          <w:szCs w:val="20"/>
        </w:rPr>
        <w:t xml:space="preserve"> </w:t>
      </w:r>
    </w:p>
    <w:p w14:paraId="6C309B7D" w14:textId="77777777" w:rsidR="00810B07" w:rsidRPr="00207FCF" w:rsidRDefault="00810B07" w:rsidP="00810B07">
      <w:pPr>
        <w:widowControl w:val="0"/>
        <w:suppressLineNumbers/>
        <w:spacing w:line="276" w:lineRule="auto"/>
        <w:ind w:left="2160" w:right="180"/>
        <w:rPr>
          <w:color w:val="000000" w:themeColor="text1"/>
        </w:rPr>
      </w:pPr>
      <w:r w:rsidRPr="00207FCF">
        <w:rPr>
          <w:color w:val="000000" w:themeColor="text1"/>
        </w:rPr>
        <w:t>pt. d Work with the President, Vice President, and Steering Committee to implement more equitable and accessible programming, operating, and outreach policies and procedures.</w:t>
      </w:r>
    </w:p>
    <w:p w14:paraId="1FCA0778" w14:textId="77777777" w:rsidR="00810B07" w:rsidRPr="00207FCF" w:rsidRDefault="00810B07" w:rsidP="00810B07">
      <w:pPr>
        <w:widowControl w:val="0"/>
        <w:suppressLineNumbers/>
        <w:spacing w:line="276" w:lineRule="auto"/>
        <w:ind w:left="2160" w:right="180"/>
        <w:rPr>
          <w:color w:val="000000" w:themeColor="text1"/>
          <w:sz w:val="20"/>
          <w:szCs w:val="20"/>
        </w:rPr>
      </w:pPr>
      <w:r w:rsidRPr="00207FCF">
        <w:rPr>
          <w:color w:val="000000" w:themeColor="text1"/>
          <w:sz w:val="20"/>
          <w:szCs w:val="20"/>
        </w:rPr>
        <w:t xml:space="preserve"> </w:t>
      </w:r>
    </w:p>
    <w:p w14:paraId="248D4037" w14:textId="77777777" w:rsidR="00810B07" w:rsidRPr="00207FCF" w:rsidRDefault="00810B07" w:rsidP="00810B07">
      <w:pPr>
        <w:widowControl w:val="0"/>
        <w:suppressLineNumbers/>
        <w:spacing w:line="276" w:lineRule="auto"/>
        <w:ind w:left="2160" w:right="180"/>
        <w:rPr>
          <w:color w:val="000000" w:themeColor="text1"/>
        </w:rPr>
      </w:pPr>
      <w:r w:rsidRPr="00207FCF">
        <w:rPr>
          <w:color w:val="000000" w:themeColor="text1"/>
        </w:rPr>
        <w:t xml:space="preserve">pt. </w:t>
      </w:r>
      <w:proofErr w:type="spellStart"/>
      <w:r w:rsidRPr="00207FCF">
        <w:rPr>
          <w:color w:val="000000" w:themeColor="text1"/>
        </w:rPr>
        <w:t>e</w:t>
      </w:r>
      <w:proofErr w:type="spellEnd"/>
      <w:r w:rsidRPr="00207FCF">
        <w:rPr>
          <w:color w:val="000000" w:themeColor="text1"/>
        </w:rPr>
        <w:t xml:space="preserve"> Collect voluntary census data from UPUA members to customize support towards marginalized demographics and recognize gaps to target in outreach in consultation with the Director of Data Analytics in the Department of Public Relations.</w:t>
      </w:r>
    </w:p>
    <w:p w14:paraId="59E54B9B" w14:textId="77777777" w:rsidR="00810B07" w:rsidRPr="00207FCF" w:rsidRDefault="00810B07" w:rsidP="00810B07">
      <w:pPr>
        <w:widowControl w:val="0"/>
        <w:suppressLineNumbers/>
        <w:spacing w:line="276" w:lineRule="auto"/>
        <w:ind w:left="2160" w:right="180"/>
        <w:rPr>
          <w:color w:val="000000" w:themeColor="text1"/>
        </w:rPr>
      </w:pPr>
    </w:p>
    <w:p w14:paraId="4C925A0A"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1. This data will include, but is not limited to: socioeconomic status, race, ethnicity, gender, political affiliation, disability status, sexual orientation, hometown, career aspirations, major, year, committee involvements, and more.</w:t>
      </w:r>
    </w:p>
    <w:p w14:paraId="25951E95" w14:textId="77777777" w:rsidR="00810B07" w:rsidRPr="00207FCF" w:rsidRDefault="00810B07" w:rsidP="00810B07">
      <w:pPr>
        <w:widowControl w:val="0"/>
        <w:suppressLineNumbers/>
        <w:spacing w:line="276" w:lineRule="auto"/>
        <w:ind w:left="2160" w:right="180"/>
        <w:rPr>
          <w:color w:val="000000" w:themeColor="text1"/>
        </w:rPr>
      </w:pPr>
    </w:p>
    <w:p w14:paraId="64C2F1A6"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2. This includes producing two annual reports about the organizational makeup to present to the Assembly.</w:t>
      </w:r>
    </w:p>
    <w:p w14:paraId="25BD5E00" w14:textId="77777777" w:rsidR="00810B07" w:rsidRPr="00207FCF" w:rsidRDefault="00810B07" w:rsidP="00810B07">
      <w:pPr>
        <w:widowControl w:val="0"/>
        <w:suppressLineNumbers/>
        <w:spacing w:line="276" w:lineRule="auto"/>
        <w:ind w:left="2880"/>
        <w:rPr>
          <w:color w:val="000000" w:themeColor="text1"/>
        </w:rPr>
      </w:pPr>
    </w:p>
    <w:p w14:paraId="6CCBE0AB"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3. This includes entrance and exit surveying and interviews of UPUA members.</w:t>
      </w:r>
    </w:p>
    <w:p w14:paraId="6476E293" w14:textId="77777777" w:rsidR="00810B07" w:rsidRPr="00207FCF" w:rsidRDefault="00810B07" w:rsidP="00810B07">
      <w:pPr>
        <w:widowControl w:val="0"/>
        <w:suppressLineNumbers/>
        <w:spacing w:line="276" w:lineRule="auto"/>
        <w:ind w:left="2880"/>
        <w:rPr>
          <w:color w:val="000000" w:themeColor="text1"/>
        </w:rPr>
      </w:pPr>
    </w:p>
    <w:p w14:paraId="3FDF1551" w14:textId="77777777" w:rsidR="00810B07" w:rsidRPr="00207FCF" w:rsidRDefault="00810B07" w:rsidP="00810B07">
      <w:pPr>
        <w:widowControl w:val="0"/>
        <w:suppressLineNumbers/>
        <w:spacing w:line="276" w:lineRule="auto"/>
        <w:ind w:left="2880"/>
        <w:rPr>
          <w:color w:val="000000" w:themeColor="text1"/>
        </w:rPr>
      </w:pPr>
      <w:r w:rsidRPr="00207FCF">
        <w:rPr>
          <w:color w:val="000000" w:themeColor="text1"/>
        </w:rPr>
        <w:t>4. This includes working with the Department of Public Relations to target underrepresented communities in outreach based on gaps identified with data collection.</w:t>
      </w:r>
    </w:p>
    <w:p w14:paraId="6C419E30" w14:textId="77777777" w:rsidR="00810B07" w:rsidRPr="00207FCF" w:rsidRDefault="00810B07" w:rsidP="00810B07">
      <w:pPr>
        <w:widowControl w:val="0"/>
        <w:suppressLineNumbers/>
        <w:spacing w:line="276" w:lineRule="auto"/>
        <w:ind w:left="720"/>
        <w:rPr>
          <w:color w:val="000000" w:themeColor="text1"/>
        </w:rPr>
      </w:pPr>
    </w:p>
    <w:p w14:paraId="2C5E8881"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cl. iii The Department of Internal Inclusion and Support will oversee the UPUA Shadowing and Informational Program (</w:t>
      </w:r>
      <w:proofErr w:type="spellStart"/>
      <w:r w:rsidRPr="00207FCF">
        <w:rPr>
          <w:color w:val="000000" w:themeColor="text1"/>
        </w:rPr>
        <w:t>ShIP</w:t>
      </w:r>
      <w:proofErr w:type="spellEnd"/>
      <w:r w:rsidRPr="00207FCF">
        <w:rPr>
          <w:color w:val="000000" w:themeColor="text1"/>
        </w:rPr>
        <w:t>) in collaboration with the Department of Public Relations to provide more accessible methods of entry into the organization and educate the community about our partnerships in the spring semester.</w:t>
      </w:r>
    </w:p>
    <w:p w14:paraId="41A79A73"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ab/>
      </w:r>
    </w:p>
    <w:p w14:paraId="55DD0298"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1. The Department of Internal Inclusion and Support will specifically oversee curriculum development, scheduling, emailing, and informational </w:t>
      </w:r>
      <w:r w:rsidRPr="00207FCF">
        <w:rPr>
          <w:color w:val="000000" w:themeColor="text1"/>
        </w:rPr>
        <w:lastRenderedPageBreak/>
        <w:t>townhalls in consultation with the Speaker of the Assembly.</w:t>
      </w:r>
    </w:p>
    <w:p w14:paraId="1AB972BD" w14:textId="77777777" w:rsidR="00810B07" w:rsidRPr="00207FCF" w:rsidRDefault="00810B07" w:rsidP="00810B07">
      <w:pPr>
        <w:widowControl w:val="0"/>
        <w:suppressLineNumbers/>
        <w:spacing w:line="276" w:lineRule="auto"/>
      </w:pPr>
      <w:r w:rsidRPr="00207FCF">
        <w:t xml:space="preserve"> </w:t>
      </w:r>
    </w:p>
    <w:p w14:paraId="57737741" w14:textId="77777777" w:rsidR="00810B07" w:rsidRPr="00207FCF" w:rsidRDefault="00810B07" w:rsidP="00810B07">
      <w:pPr>
        <w:widowControl w:val="0"/>
        <w:suppressLineNumbers/>
        <w:spacing w:line="276" w:lineRule="auto"/>
        <w:ind w:left="720"/>
      </w:pPr>
      <w:r w:rsidRPr="00207FCF">
        <w:rPr>
          <w:color w:val="000000" w:themeColor="text1"/>
        </w:rPr>
        <w:t>§6.3.</w:t>
      </w:r>
      <w:proofErr w:type="gramStart"/>
      <w:r w:rsidRPr="00207FCF">
        <w:rPr>
          <w:color w:val="000000" w:themeColor="text1"/>
        </w:rPr>
        <w:t xml:space="preserve">9  </w:t>
      </w:r>
      <w:r w:rsidRPr="00207FCF">
        <w:t>The</w:t>
      </w:r>
      <w:proofErr w:type="gramEnd"/>
      <w:r w:rsidRPr="00207FCF">
        <w:t xml:space="preserve"> First-Year Council shall be a permanent Subsidiary of the Executive Branch. It shall be headed by two Co-Executive Directors of the First Year Council. The Department shall fulfill function to: </w:t>
      </w:r>
    </w:p>
    <w:p w14:paraId="03B2D41B" w14:textId="77777777" w:rsidR="00810B07" w:rsidRPr="00207FCF" w:rsidRDefault="00810B07" w:rsidP="00810B07">
      <w:pPr>
        <w:widowControl w:val="0"/>
        <w:suppressLineNumbers/>
        <w:spacing w:line="276" w:lineRule="auto"/>
        <w:ind w:firstLine="720"/>
      </w:pPr>
    </w:p>
    <w:p w14:paraId="7E7FBAF7"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ab/>
        <w:t xml:space="preserve">Educate and engage a select group of first year students, as defined by the University, at University Park with a vested interest in Student Government, the UPUA, and Penn State as a whole. </w:t>
      </w:r>
    </w:p>
    <w:p w14:paraId="0534878D" w14:textId="77777777" w:rsidR="00810B07" w:rsidRPr="00207FCF" w:rsidRDefault="00810B07" w:rsidP="00810B07">
      <w:pPr>
        <w:widowControl w:val="0"/>
        <w:suppressLineNumbers/>
        <w:spacing w:line="276" w:lineRule="auto"/>
        <w:ind w:left="1440"/>
      </w:pPr>
    </w:p>
    <w:p w14:paraId="4B40DC67" w14:textId="77777777" w:rsidR="00810B07" w:rsidRPr="00207FCF" w:rsidRDefault="00810B07" w:rsidP="00810B07">
      <w:pPr>
        <w:widowControl w:val="0"/>
        <w:suppressLineNumbers/>
        <w:spacing w:line="276" w:lineRule="auto"/>
        <w:ind w:left="1440"/>
      </w:pPr>
      <w:r w:rsidRPr="00207FCF">
        <w:t>cl. ii</w:t>
      </w:r>
      <w:r w:rsidRPr="00207FCF">
        <w:tab/>
        <w:t xml:space="preserve">Assist the UPUA’s standing CORE Committees and Executive Department with various projects and initiatives. </w:t>
      </w:r>
    </w:p>
    <w:p w14:paraId="12542D65" w14:textId="77777777" w:rsidR="00810B07" w:rsidRPr="00207FCF" w:rsidRDefault="00810B07" w:rsidP="00810B07">
      <w:pPr>
        <w:widowControl w:val="0"/>
        <w:suppressLineNumbers/>
        <w:spacing w:line="276" w:lineRule="auto"/>
        <w:ind w:left="720"/>
        <w:rPr>
          <w:color w:val="000000"/>
        </w:rPr>
      </w:pPr>
    </w:p>
    <w:p w14:paraId="29190B79" w14:textId="79F5C813" w:rsidR="00810B07" w:rsidRPr="00207FCF" w:rsidRDefault="00810B07" w:rsidP="00207FCF">
      <w:pPr>
        <w:widowControl w:val="0"/>
        <w:suppressLineNumbers/>
        <w:spacing w:line="276" w:lineRule="auto"/>
        <w:ind w:left="720"/>
        <w:rPr>
          <w:rFonts w:ascii="Times" w:eastAsia="Times" w:hAnsi="Times" w:cs="Times"/>
          <w:color w:val="000000"/>
        </w:rPr>
      </w:pPr>
      <w:r w:rsidRPr="00207FCF">
        <w:rPr>
          <w:color w:val="000000" w:themeColor="text1"/>
        </w:rPr>
        <w:t>§6.3.10</w:t>
      </w:r>
      <w:r w:rsidRPr="00207FCF">
        <w:rPr>
          <w:rFonts w:ascii="Times" w:eastAsia="Times" w:hAnsi="Times" w:cs="Times"/>
          <w:color w:val="000000" w:themeColor="text1"/>
        </w:rPr>
        <w:t xml:space="preserve"> </w:t>
      </w:r>
      <w:r w:rsidRPr="00207FCF">
        <w:rPr>
          <w:rFonts w:ascii="Times" w:eastAsia="Times" w:hAnsi="Times" w:cs="Times"/>
          <w:color w:val="000000"/>
        </w:rPr>
        <w:t xml:space="preserve">The Department of Committee Programming shall be a permanent Subsidiary of the Executive Branch. </w:t>
      </w:r>
      <w:r w:rsidRPr="00207FCF">
        <w:rPr>
          <w:rFonts w:ascii="Times" w:eastAsia="Times" w:hAnsi="Times" w:cs="Times"/>
          <w:color w:val="000000" w:themeColor="text1"/>
        </w:rPr>
        <w:t>It shall be headed by the Chief of Staff or an appointment by the Chief of Staff.</w:t>
      </w:r>
      <w:r w:rsidRPr="00207FCF">
        <w:rPr>
          <w:rFonts w:ascii="Times" w:eastAsia="Times" w:hAnsi="Times" w:cs="Times"/>
        </w:rPr>
        <w:t xml:space="preserve"> </w:t>
      </w:r>
      <w:r w:rsidRPr="00207FCF">
        <w:rPr>
          <w:rFonts w:ascii="Times" w:eastAsia="Times" w:hAnsi="Times" w:cs="Times"/>
          <w:color w:val="000000"/>
        </w:rPr>
        <w:t>The Department, with its members who shall be called Programming Directors, shall fulfill the function to:</w:t>
      </w:r>
    </w:p>
    <w:p w14:paraId="399C2FB1" w14:textId="77777777" w:rsidR="00207FCF" w:rsidRPr="00207FCF" w:rsidRDefault="00207FCF" w:rsidP="00207FCF">
      <w:pPr>
        <w:widowControl w:val="0"/>
        <w:suppressLineNumbers/>
        <w:spacing w:line="276" w:lineRule="auto"/>
        <w:ind w:left="720"/>
        <w:rPr>
          <w:rFonts w:ascii="Times" w:eastAsia="Times" w:hAnsi="Times" w:cs="Times"/>
          <w:color w:val="000000"/>
        </w:rPr>
      </w:pPr>
    </w:p>
    <w:p w14:paraId="40D9FCE5" w14:textId="73BA187F" w:rsidR="00810B07" w:rsidRPr="00207FCF" w:rsidRDefault="00810B07" w:rsidP="00810B07">
      <w:pPr>
        <w:widowControl w:val="0"/>
        <w:suppressLineNumbers/>
        <w:spacing w:line="276" w:lineRule="auto"/>
        <w:ind w:left="1440"/>
        <w:rPr>
          <w:color w:val="000000"/>
        </w:rPr>
      </w:pPr>
      <w:r w:rsidRPr="00207FCF">
        <w:rPr>
          <w:color w:val="000000"/>
        </w:rPr>
        <w:t xml:space="preserve">cl. </w:t>
      </w:r>
      <w:proofErr w:type="spellStart"/>
      <w:r w:rsidRPr="00207FCF">
        <w:rPr>
          <w:color w:val="000000"/>
        </w:rPr>
        <w:t>i</w:t>
      </w:r>
      <w:proofErr w:type="spellEnd"/>
      <w:r w:rsidRPr="00207FCF">
        <w:rPr>
          <w:color w:val="000000"/>
        </w:rPr>
        <w:t xml:space="preserve">   Facilitate communication between the various Departments of the Executive Branch and the standing CORE committees. </w:t>
      </w:r>
    </w:p>
    <w:p w14:paraId="05C7B22A" w14:textId="77777777" w:rsidR="00810B07" w:rsidRPr="00207FCF" w:rsidRDefault="00810B07" w:rsidP="00810B07">
      <w:pPr>
        <w:widowControl w:val="0"/>
        <w:suppressLineNumbers/>
        <w:spacing w:line="276" w:lineRule="auto"/>
        <w:ind w:left="1440"/>
        <w:rPr>
          <w:color w:val="000000"/>
        </w:rPr>
      </w:pPr>
    </w:p>
    <w:p w14:paraId="590AA7FC" w14:textId="5E742A5A" w:rsidR="00810B07" w:rsidRPr="00207FCF" w:rsidRDefault="00810B07" w:rsidP="00810B07">
      <w:pPr>
        <w:widowControl w:val="0"/>
        <w:suppressLineNumbers/>
        <w:spacing w:line="276" w:lineRule="auto"/>
        <w:ind w:left="1440"/>
        <w:rPr>
          <w:color w:val="000000"/>
        </w:rPr>
      </w:pPr>
      <w:r w:rsidRPr="00207FCF">
        <w:rPr>
          <w:color w:val="000000"/>
        </w:rPr>
        <w:t>cl. ii   Assist the logistical and operational aspects of the standing CORE committees’ various projects, programming events, and initiatives.</w:t>
      </w:r>
    </w:p>
    <w:p w14:paraId="08DB4744" w14:textId="77777777" w:rsidR="00810B07" w:rsidRPr="00207FCF" w:rsidRDefault="00810B07" w:rsidP="00810B07">
      <w:pPr>
        <w:widowControl w:val="0"/>
        <w:suppressLineNumbers/>
        <w:spacing w:line="276" w:lineRule="auto"/>
        <w:ind w:left="1440"/>
        <w:rPr>
          <w:color w:val="000000"/>
        </w:rPr>
      </w:pPr>
    </w:p>
    <w:p w14:paraId="5F49B193" w14:textId="77777777" w:rsidR="00810B07" w:rsidRPr="00207FCF" w:rsidRDefault="00810B07" w:rsidP="00810B07">
      <w:pPr>
        <w:widowControl w:val="0"/>
        <w:suppressLineNumbers/>
        <w:spacing w:line="276" w:lineRule="auto"/>
        <w:ind w:left="1440"/>
        <w:rPr>
          <w:color w:val="000000"/>
        </w:rPr>
      </w:pPr>
      <w:r w:rsidRPr="00207FCF">
        <w:rPr>
          <w:color w:val="000000"/>
        </w:rPr>
        <w:t>cl. iii</w:t>
      </w:r>
      <w:r w:rsidRPr="00207FCF">
        <w:rPr>
          <w:color w:val="000000"/>
        </w:rPr>
        <w:tab/>
        <w:t>Attend the meetings of their assigned standing CORE committee and provide support in organization programming events.</w:t>
      </w:r>
    </w:p>
    <w:p w14:paraId="292E453F" w14:textId="77777777" w:rsidR="00810B07" w:rsidRPr="00207FCF" w:rsidRDefault="00810B07" w:rsidP="00810B07">
      <w:pPr>
        <w:widowControl w:val="0"/>
        <w:suppressLineNumbers/>
        <w:spacing w:line="276" w:lineRule="auto"/>
        <w:ind w:left="1440"/>
        <w:rPr>
          <w:color w:val="000000"/>
        </w:rPr>
      </w:pPr>
    </w:p>
    <w:p w14:paraId="6F234A7D" w14:textId="77777777" w:rsidR="00810B07" w:rsidRPr="00207FCF" w:rsidRDefault="00810B07" w:rsidP="00810B07">
      <w:pPr>
        <w:widowControl w:val="0"/>
        <w:suppressLineNumbers/>
        <w:spacing w:line="276" w:lineRule="auto"/>
        <w:ind w:left="1440"/>
        <w:rPr>
          <w:color w:val="000000"/>
        </w:rPr>
      </w:pPr>
      <w:r w:rsidRPr="00207FCF">
        <w:rPr>
          <w:color w:val="000000"/>
        </w:rPr>
        <w:t>cl. vi.</w:t>
      </w:r>
      <w:r w:rsidRPr="00207FCF">
        <w:rPr>
          <w:color w:val="000000"/>
        </w:rPr>
        <w:tab/>
        <w:t>Implement executive projects connected to the mission of the standing CORE committees.</w:t>
      </w:r>
    </w:p>
    <w:p w14:paraId="37ED9DFD" w14:textId="77777777" w:rsidR="00810B07" w:rsidRPr="00207FCF" w:rsidRDefault="00810B07" w:rsidP="00810B07">
      <w:pPr>
        <w:widowControl w:val="0"/>
        <w:suppressLineNumbers/>
        <w:spacing w:line="276" w:lineRule="auto"/>
        <w:rPr>
          <w:color w:val="000000"/>
        </w:rPr>
      </w:pPr>
      <w:r w:rsidRPr="00207FCF">
        <w:rPr>
          <w:color w:val="000000"/>
        </w:rPr>
        <w:t xml:space="preserve"> </w:t>
      </w:r>
      <w:sdt>
        <w:sdtPr>
          <w:tag w:val="goog_rdk_15"/>
          <w:id w:val="-2046130648"/>
          <w:showingPlcHdr/>
        </w:sdtPr>
        <w:sdtContent>
          <w:r w:rsidRPr="00207FCF">
            <w:t xml:space="preserve">     </w:t>
          </w:r>
        </w:sdtContent>
      </w:sdt>
    </w:p>
    <w:p w14:paraId="31D2C110" w14:textId="77777777" w:rsidR="00810B07" w:rsidRPr="00207FCF" w:rsidRDefault="00810B07" w:rsidP="00810B07">
      <w:pPr>
        <w:widowControl w:val="0"/>
        <w:suppressLineNumbers/>
        <w:spacing w:line="276" w:lineRule="auto"/>
        <w:ind w:firstLine="720"/>
      </w:pPr>
      <w:r w:rsidRPr="00207FCF">
        <w:rPr>
          <w:color w:val="000000" w:themeColor="text1"/>
        </w:rPr>
        <w:t xml:space="preserve">§6.3.12   </w:t>
      </w:r>
      <w:r w:rsidRPr="00207FCF">
        <w:t>Department Membership and Executive Staff:</w:t>
      </w:r>
    </w:p>
    <w:p w14:paraId="7D454798" w14:textId="77777777" w:rsidR="00810B07" w:rsidRPr="00207FCF" w:rsidRDefault="00810B07" w:rsidP="00810B07">
      <w:pPr>
        <w:widowControl w:val="0"/>
        <w:suppressLineNumbers/>
        <w:spacing w:line="276" w:lineRule="auto"/>
      </w:pPr>
      <w:r w:rsidRPr="00207FCF">
        <w:t xml:space="preserve"> </w:t>
      </w:r>
    </w:p>
    <w:p w14:paraId="65D888AE" w14:textId="77777777" w:rsidR="00810B07" w:rsidRPr="00207FCF" w:rsidRDefault="00810B07" w:rsidP="00810B07">
      <w:pPr>
        <w:widowControl w:val="0"/>
        <w:suppressLineNumbers/>
        <w:spacing w:line="276" w:lineRule="auto"/>
        <w:ind w:left="720" w:firstLine="720"/>
      </w:pPr>
      <w:r w:rsidRPr="00207FCF">
        <w:t xml:space="preserve">cl. </w:t>
      </w:r>
      <w:proofErr w:type="spellStart"/>
      <w:r w:rsidRPr="00207FCF">
        <w:t>i</w:t>
      </w:r>
      <w:proofErr w:type="spellEnd"/>
      <w:r w:rsidRPr="00207FCF">
        <w:tab/>
        <w:t>Directors and Department Staff:</w:t>
      </w:r>
    </w:p>
    <w:p w14:paraId="3F005BCB" w14:textId="77777777" w:rsidR="00810B07" w:rsidRPr="00207FCF" w:rsidRDefault="00810B07" w:rsidP="00810B07">
      <w:pPr>
        <w:widowControl w:val="0"/>
        <w:suppressLineNumbers/>
        <w:spacing w:line="276" w:lineRule="auto"/>
      </w:pPr>
      <w:r w:rsidRPr="00207FCF">
        <w:t xml:space="preserve"> </w:t>
      </w:r>
    </w:p>
    <w:p w14:paraId="0BCE59C2" w14:textId="092FB1A2" w:rsidR="00810B07" w:rsidRPr="00207FCF" w:rsidRDefault="00810B07" w:rsidP="00810B07">
      <w:pPr>
        <w:widowControl w:val="0"/>
        <w:suppressLineNumbers/>
        <w:spacing w:line="276" w:lineRule="auto"/>
        <w:ind w:left="2160"/>
        <w:rPr>
          <w:color w:val="000000" w:themeColor="text1"/>
        </w:rPr>
      </w:pPr>
      <w:proofErr w:type="spellStart"/>
      <w:r w:rsidRPr="00207FCF">
        <w:rPr>
          <w:color w:val="000000"/>
        </w:rPr>
        <w:t>pt</w:t>
      </w:r>
      <w:proofErr w:type="spellEnd"/>
      <w:r w:rsidRPr="00207FCF">
        <w:rPr>
          <w:color w:val="000000"/>
        </w:rPr>
        <w:t xml:space="preserve"> a.</w:t>
      </w:r>
      <w:r w:rsidRPr="00207FCF">
        <w:rPr>
          <w:color w:val="000000"/>
        </w:rPr>
        <w:tab/>
      </w:r>
      <w:r w:rsidRPr="00207FCF">
        <w:rPr>
          <w:color w:val="000000" w:themeColor="text1"/>
        </w:rPr>
        <w:t>All Directors must be appointed to their Offices based on the procedure outlined in §6.8.3 of the Assembly Bylaws.</w:t>
      </w:r>
    </w:p>
    <w:p w14:paraId="0656273F" w14:textId="77777777" w:rsidR="00810B07" w:rsidRPr="00207FCF" w:rsidRDefault="00810B07" w:rsidP="00810B07">
      <w:pPr>
        <w:widowControl w:val="0"/>
        <w:suppressLineNumbers/>
        <w:spacing w:line="276" w:lineRule="auto"/>
        <w:ind w:left="2160"/>
      </w:pPr>
    </w:p>
    <w:p w14:paraId="322C3F1B" w14:textId="77777777" w:rsidR="00810B07" w:rsidRPr="00207FCF" w:rsidRDefault="00810B07" w:rsidP="00810B07">
      <w:pPr>
        <w:widowControl w:val="0"/>
        <w:suppressLineNumbers/>
        <w:spacing w:line="276" w:lineRule="auto"/>
        <w:ind w:left="2160"/>
      </w:pPr>
      <w:r w:rsidRPr="00207FCF">
        <w:t xml:space="preserve">pt. b </w:t>
      </w:r>
      <w:r w:rsidRPr="00207FCF">
        <w:tab/>
        <w:t xml:space="preserve">The President and the Executive Directors of the various Departments within the Executive Branch may maintain Directors and Department staff as necessary unless otherwise prescribed by an Act of the </w:t>
      </w:r>
      <w:r w:rsidRPr="00207FCF">
        <w:lastRenderedPageBreak/>
        <w:t>Assembly.</w:t>
      </w:r>
    </w:p>
    <w:p w14:paraId="667DB085" w14:textId="77777777" w:rsidR="00810B07" w:rsidRPr="00207FCF" w:rsidRDefault="00810B07" w:rsidP="00810B07">
      <w:pPr>
        <w:widowControl w:val="0"/>
        <w:suppressLineNumbers/>
        <w:spacing w:line="276" w:lineRule="auto"/>
        <w:ind w:left="2160"/>
      </w:pPr>
    </w:p>
    <w:p w14:paraId="7EE9C39E" w14:textId="06378B64" w:rsidR="00810B07" w:rsidRPr="00207FCF" w:rsidRDefault="00810B07" w:rsidP="00810B07">
      <w:pPr>
        <w:widowControl w:val="0"/>
        <w:suppressLineNumbers/>
        <w:spacing w:line="276" w:lineRule="auto"/>
        <w:ind w:left="2160"/>
      </w:pPr>
      <w:r w:rsidRPr="00207FCF">
        <w:t xml:space="preserve">pt. c </w:t>
      </w:r>
      <w:r w:rsidRPr="00207FCF">
        <w:tab/>
        <w:t>Directors and Department Staff may be removed by a majority vote.</w:t>
      </w:r>
    </w:p>
    <w:p w14:paraId="6902746A" w14:textId="77777777" w:rsidR="00810B07" w:rsidRPr="00207FCF" w:rsidRDefault="00810B07" w:rsidP="00810B07">
      <w:pPr>
        <w:widowControl w:val="0"/>
        <w:suppressLineNumbers/>
        <w:spacing w:line="276" w:lineRule="auto"/>
        <w:ind w:left="2940" w:hanging="779"/>
      </w:pPr>
      <w:r w:rsidRPr="00207FCF">
        <w:t xml:space="preserve"> </w:t>
      </w:r>
    </w:p>
    <w:p w14:paraId="1E38F5A1" w14:textId="77777777" w:rsidR="00810B07" w:rsidRPr="00207FCF" w:rsidRDefault="00810B07" w:rsidP="00810B07">
      <w:pPr>
        <w:widowControl w:val="0"/>
        <w:suppressLineNumbers/>
        <w:spacing w:line="276" w:lineRule="auto"/>
        <w:ind w:left="2940" w:hanging="779"/>
      </w:pPr>
      <w:r w:rsidRPr="00207FCF">
        <w:t>pt. d</w:t>
      </w:r>
      <w:r w:rsidRPr="00207FCF">
        <w:tab/>
        <w:t>Director and Department Staff openings may not be filled by any Assembly Representative or Judicial Board Justice.</w:t>
      </w:r>
    </w:p>
    <w:p w14:paraId="0A33E347" w14:textId="77777777" w:rsidR="00810B07" w:rsidRPr="00207FCF" w:rsidRDefault="00810B07" w:rsidP="00810B07">
      <w:pPr>
        <w:widowControl w:val="0"/>
        <w:suppressLineNumbers/>
        <w:spacing w:line="276" w:lineRule="auto"/>
        <w:ind w:left="2940" w:hanging="779"/>
      </w:pPr>
      <w:r w:rsidRPr="00207FCF">
        <w:t xml:space="preserve"> </w:t>
      </w:r>
    </w:p>
    <w:p w14:paraId="03A2E0B4" w14:textId="77777777" w:rsidR="00810B07" w:rsidRPr="00207FCF" w:rsidRDefault="00810B07" w:rsidP="00810B07">
      <w:pPr>
        <w:widowControl w:val="0"/>
        <w:suppressLineNumbers/>
        <w:spacing w:line="276" w:lineRule="auto"/>
        <w:ind w:left="2940" w:hanging="779"/>
      </w:pPr>
      <w:r w:rsidRPr="00207FCF">
        <w:t xml:space="preserve">pt. </w:t>
      </w:r>
      <w:proofErr w:type="gramStart"/>
      <w:r w:rsidRPr="00207FCF">
        <w:t xml:space="preserve">e  </w:t>
      </w:r>
      <w:r w:rsidRPr="00207FCF">
        <w:tab/>
      </w:r>
      <w:proofErr w:type="gramEnd"/>
      <w:r w:rsidRPr="00207FCF">
        <w:t>Directors and Department Staff may not act on behalf of the UPUA.</w:t>
      </w:r>
    </w:p>
    <w:p w14:paraId="1A931EED" w14:textId="77777777" w:rsidR="00810B07" w:rsidRPr="00207FCF" w:rsidRDefault="00810B07" w:rsidP="00810B07">
      <w:pPr>
        <w:widowControl w:val="0"/>
        <w:suppressLineNumbers/>
        <w:spacing w:line="276" w:lineRule="auto"/>
      </w:pPr>
    </w:p>
    <w:p w14:paraId="19163328" w14:textId="77777777" w:rsidR="00810B07" w:rsidRPr="00207FCF" w:rsidRDefault="00810B07" w:rsidP="00810B07">
      <w:pPr>
        <w:widowControl w:val="0"/>
        <w:suppressLineNumbers/>
        <w:spacing w:line="276" w:lineRule="auto"/>
        <w:ind w:left="2220" w:hanging="779"/>
      </w:pPr>
      <w:r w:rsidRPr="00207FCF">
        <w:t>cl. ii    Executive Staff</w:t>
      </w:r>
    </w:p>
    <w:p w14:paraId="03B53CD5" w14:textId="77777777" w:rsidR="00810B07" w:rsidRPr="00207FCF" w:rsidRDefault="00810B07" w:rsidP="00810B07">
      <w:pPr>
        <w:widowControl w:val="0"/>
        <w:suppressLineNumbers/>
        <w:spacing w:line="276" w:lineRule="auto"/>
        <w:ind w:left="2220" w:hanging="779"/>
      </w:pPr>
    </w:p>
    <w:p w14:paraId="5AEB6CCD" w14:textId="77777777" w:rsidR="00810B07" w:rsidRPr="00207FCF" w:rsidRDefault="00810B07" w:rsidP="00810B07">
      <w:pPr>
        <w:widowControl w:val="0"/>
        <w:suppressLineNumbers/>
        <w:spacing w:line="276" w:lineRule="auto"/>
        <w:ind w:left="2160"/>
      </w:pPr>
      <w:r w:rsidRPr="00207FCF">
        <w:t xml:space="preserve">pt. </w:t>
      </w:r>
      <w:proofErr w:type="spellStart"/>
      <w:r w:rsidRPr="00207FCF">
        <w:t>a</w:t>
      </w:r>
      <w:proofErr w:type="spellEnd"/>
      <w:r w:rsidRPr="00207FCF">
        <w:tab/>
        <w:t xml:space="preserve">The President and Vice President may maintain Executive Staff Members to assist in carrying out their specific duties as necessary unless otherwise prescribed by an Act of the Assembly. </w:t>
      </w:r>
    </w:p>
    <w:p w14:paraId="14B9E1DF" w14:textId="77777777" w:rsidR="00810B07" w:rsidRPr="00207FCF" w:rsidRDefault="00810B07" w:rsidP="00810B07">
      <w:pPr>
        <w:widowControl w:val="0"/>
        <w:suppressLineNumbers/>
        <w:spacing w:line="276" w:lineRule="auto"/>
      </w:pPr>
      <w:r w:rsidRPr="00207FCF">
        <w:t xml:space="preserve"> </w:t>
      </w:r>
    </w:p>
    <w:p w14:paraId="3A1AE2FB" w14:textId="77777777" w:rsidR="00810B07" w:rsidRPr="00207FCF" w:rsidRDefault="00000000" w:rsidP="00810B07">
      <w:pPr>
        <w:widowControl w:val="0"/>
        <w:suppressLineNumbers/>
        <w:spacing w:line="276" w:lineRule="auto"/>
        <w:ind w:left="1440"/>
      </w:pPr>
      <w:sdt>
        <w:sdtPr>
          <w:tag w:val="goog_rdk_17"/>
          <w:id w:val="1316526441"/>
        </w:sdtPr>
        <w:sdtContent/>
      </w:sdt>
      <w:r w:rsidR="00810B07" w:rsidRPr="00207FCF">
        <w:t>cl. iii    Chief of Staff:</w:t>
      </w:r>
    </w:p>
    <w:p w14:paraId="34828F27" w14:textId="77777777" w:rsidR="00810B07" w:rsidRPr="00207FCF" w:rsidRDefault="00810B07" w:rsidP="00810B07">
      <w:pPr>
        <w:widowControl w:val="0"/>
        <w:suppressLineNumbers/>
        <w:spacing w:line="276" w:lineRule="auto"/>
        <w:ind w:left="1440"/>
      </w:pPr>
    </w:p>
    <w:p w14:paraId="0FBA8817" w14:textId="77777777" w:rsidR="00810B07" w:rsidRPr="00207FCF" w:rsidRDefault="00810B07" w:rsidP="00810B07">
      <w:pPr>
        <w:widowControl w:val="0"/>
        <w:suppressLineNumbers/>
        <w:spacing w:line="276" w:lineRule="auto"/>
        <w:ind w:left="2160"/>
      </w:pPr>
      <w:r w:rsidRPr="00207FCF">
        <w:t>pt. a</w:t>
      </w:r>
      <w:r w:rsidRPr="00207FCF">
        <w:tab/>
        <w:t>Is considered the President’s chief Executive Staff Member.</w:t>
      </w:r>
    </w:p>
    <w:p w14:paraId="02038153" w14:textId="77777777" w:rsidR="00810B07" w:rsidRPr="00207FCF" w:rsidRDefault="00810B07" w:rsidP="00810B07">
      <w:pPr>
        <w:widowControl w:val="0"/>
        <w:suppressLineNumbers/>
        <w:spacing w:line="276" w:lineRule="auto"/>
        <w:ind w:left="2160"/>
      </w:pPr>
      <w:r w:rsidRPr="00207FCF">
        <w:t xml:space="preserve"> </w:t>
      </w:r>
    </w:p>
    <w:p w14:paraId="5B84EBA6" w14:textId="77777777" w:rsidR="00810B07" w:rsidRPr="00207FCF" w:rsidRDefault="00810B07" w:rsidP="00810B07">
      <w:pPr>
        <w:widowControl w:val="0"/>
        <w:suppressLineNumbers/>
        <w:spacing w:line="276" w:lineRule="auto"/>
        <w:ind w:left="2160"/>
      </w:pPr>
      <w:r w:rsidRPr="00207FCF">
        <w:t xml:space="preserve">pt. b </w:t>
      </w:r>
      <w:r w:rsidRPr="00207FCF">
        <w:tab/>
        <w:t>Is in charge of coordinating the business of the Executive Branch as prescribed by the Chief Executive Officers.</w:t>
      </w:r>
    </w:p>
    <w:p w14:paraId="15511660" w14:textId="77777777" w:rsidR="00810B07" w:rsidRPr="00207FCF" w:rsidRDefault="00810B07" w:rsidP="00810B07">
      <w:pPr>
        <w:widowControl w:val="0"/>
        <w:suppressLineNumbers/>
        <w:spacing w:line="276" w:lineRule="auto"/>
        <w:ind w:left="2160"/>
      </w:pPr>
      <w:r w:rsidRPr="00207FCF">
        <w:t xml:space="preserve"> </w:t>
      </w:r>
    </w:p>
    <w:p w14:paraId="62D42DE6" w14:textId="78C4CB60" w:rsidR="00810B07" w:rsidRPr="00207FCF" w:rsidRDefault="00810B07" w:rsidP="00810B07">
      <w:pPr>
        <w:widowControl w:val="0"/>
        <w:suppressLineNumbers/>
        <w:spacing w:line="276" w:lineRule="auto"/>
        <w:ind w:left="2160"/>
        <w:rPr>
          <w:rFonts w:ascii="Times" w:eastAsia="Times" w:hAnsi="Times" w:cs="Times"/>
          <w:color w:val="538135"/>
        </w:rPr>
      </w:pPr>
      <w:r w:rsidRPr="00207FCF">
        <w:t xml:space="preserve">pt. c </w:t>
      </w:r>
      <w:r w:rsidRPr="00207FCF">
        <w:tab/>
        <w:t>Will fulfill the role of Acting Executive Director of Finance and therefore serve as UPUA Treasurer, should there be a vacancy for the position of Executive Director of Financ</w:t>
      </w:r>
      <w:r w:rsidR="00207FCF" w:rsidRPr="00207FCF">
        <w:t>e.</w:t>
      </w:r>
    </w:p>
    <w:p w14:paraId="00F1C645" w14:textId="77777777" w:rsidR="00810B07" w:rsidRPr="00207FCF" w:rsidRDefault="00810B07" w:rsidP="00810B07">
      <w:pPr>
        <w:widowControl w:val="0"/>
        <w:suppressLineNumbers/>
        <w:spacing w:line="276" w:lineRule="auto"/>
        <w:ind w:left="2160"/>
        <w:rPr>
          <w:color w:val="538135"/>
        </w:rPr>
      </w:pPr>
    </w:p>
    <w:p w14:paraId="56500641" w14:textId="77777777" w:rsidR="00810B07" w:rsidRPr="00207FCF" w:rsidRDefault="00810B07" w:rsidP="00810B07">
      <w:pPr>
        <w:widowControl w:val="0"/>
        <w:suppressLineNumbers/>
        <w:spacing w:line="276" w:lineRule="auto"/>
        <w:ind w:left="2160"/>
        <w:rPr>
          <w:rFonts w:ascii="Times" w:eastAsia="Times" w:hAnsi="Times" w:cs="Times"/>
          <w:color w:val="6AA84F"/>
        </w:rPr>
      </w:pPr>
      <w:proofErr w:type="spellStart"/>
      <w:r w:rsidRPr="00207FCF">
        <w:rPr>
          <w:rFonts w:ascii="Times" w:eastAsia="Times" w:hAnsi="Times" w:cs="Times"/>
          <w:color w:val="000000"/>
        </w:rPr>
        <w:t>pt</w:t>
      </w:r>
      <w:proofErr w:type="spellEnd"/>
      <w:r w:rsidRPr="00207FCF">
        <w:rPr>
          <w:rFonts w:ascii="Times" w:eastAsia="Times" w:hAnsi="Times" w:cs="Times"/>
          <w:color w:val="000000"/>
        </w:rPr>
        <w:t xml:space="preserve"> d.</w:t>
      </w:r>
      <w:r w:rsidRPr="00207FCF">
        <w:rPr>
          <w:rFonts w:ascii="Times" w:eastAsia="Times" w:hAnsi="Times" w:cs="Times"/>
          <w:color w:val="000000"/>
        </w:rPr>
        <w:tab/>
        <w:t xml:space="preserve">Will simultaneously fulfill the role of Executive Director of the Department of Committee Relations and will be responsible for managing the Department. </w:t>
      </w:r>
      <w:r w:rsidRPr="00207FCF">
        <w:rPr>
          <w:rFonts w:ascii="Times" w:eastAsia="Times" w:hAnsi="Times" w:cs="Times"/>
          <w:color w:val="000000" w:themeColor="text1"/>
        </w:rPr>
        <w:t>The Chief of Staff may delegate this role to an appointee of their choosing.</w:t>
      </w:r>
    </w:p>
    <w:p w14:paraId="570CC680" w14:textId="77777777" w:rsidR="00810B07" w:rsidRPr="00207FCF" w:rsidRDefault="00810B07" w:rsidP="00810B07">
      <w:pPr>
        <w:widowControl w:val="0"/>
        <w:suppressLineNumbers/>
        <w:spacing w:line="276" w:lineRule="auto"/>
        <w:ind w:left="2160"/>
        <w:rPr>
          <w:rFonts w:ascii="Times" w:eastAsia="Times" w:hAnsi="Times" w:cs="Times"/>
          <w:color w:val="6AA84F"/>
        </w:rPr>
      </w:pPr>
    </w:p>
    <w:p w14:paraId="20280E78" w14:textId="77777777" w:rsidR="00810B07" w:rsidRPr="00207FCF" w:rsidRDefault="00810B07" w:rsidP="00810B07">
      <w:pPr>
        <w:widowControl w:val="0"/>
        <w:suppressLineNumbers/>
        <w:spacing w:line="276" w:lineRule="auto"/>
        <w:rPr>
          <w:rFonts w:ascii="Times" w:eastAsia="Times" w:hAnsi="Times" w:cs="Times"/>
          <w:color w:val="000000" w:themeColor="text1"/>
        </w:rPr>
      </w:pPr>
      <w:r w:rsidRPr="00207FCF">
        <w:rPr>
          <w:rFonts w:ascii="Times" w:eastAsia="Times" w:hAnsi="Times" w:cs="Times"/>
          <w:color w:val="6AA84F"/>
        </w:rPr>
        <w:tab/>
      </w:r>
      <w:r w:rsidRPr="00207FCF">
        <w:rPr>
          <w:rFonts w:ascii="Times" w:eastAsia="Times" w:hAnsi="Times" w:cs="Times"/>
          <w:color w:val="6AA84F"/>
        </w:rPr>
        <w:tab/>
      </w:r>
      <w:r w:rsidRPr="00207FCF">
        <w:rPr>
          <w:rFonts w:ascii="Times" w:eastAsia="Times" w:hAnsi="Times" w:cs="Times"/>
          <w:color w:val="000000" w:themeColor="text1"/>
        </w:rPr>
        <w:t>cl. iv</w:t>
      </w:r>
      <w:r w:rsidRPr="00207FCF">
        <w:rPr>
          <w:rFonts w:ascii="Times" w:eastAsia="Times" w:hAnsi="Times" w:cs="Times"/>
          <w:color w:val="000000" w:themeColor="text1"/>
        </w:rPr>
        <w:tab/>
        <w:t>Deputy Chief of Staff</w:t>
      </w:r>
    </w:p>
    <w:p w14:paraId="3BBFCFA3" w14:textId="77777777" w:rsidR="00810B07" w:rsidRPr="00207FCF" w:rsidRDefault="00810B07" w:rsidP="00810B07">
      <w:pPr>
        <w:widowControl w:val="0"/>
        <w:suppressLineNumbers/>
        <w:spacing w:line="276" w:lineRule="auto"/>
        <w:rPr>
          <w:rFonts w:ascii="Times" w:eastAsia="Times" w:hAnsi="Times" w:cs="Times"/>
          <w:color w:val="000000" w:themeColor="text1"/>
        </w:rPr>
      </w:pPr>
      <w:r w:rsidRPr="00207FCF">
        <w:rPr>
          <w:rFonts w:ascii="Times" w:eastAsia="Times" w:hAnsi="Times" w:cs="Times"/>
          <w:color w:val="000000" w:themeColor="text1"/>
        </w:rPr>
        <w:tab/>
      </w:r>
      <w:r w:rsidRPr="00207FCF">
        <w:rPr>
          <w:rFonts w:ascii="Times" w:eastAsia="Times" w:hAnsi="Times" w:cs="Times"/>
          <w:color w:val="000000" w:themeColor="text1"/>
        </w:rPr>
        <w:tab/>
      </w:r>
    </w:p>
    <w:p w14:paraId="488D62FA" w14:textId="77777777" w:rsidR="00810B07" w:rsidRPr="00207FCF" w:rsidRDefault="00810B07" w:rsidP="00810B07">
      <w:pPr>
        <w:widowControl w:val="0"/>
        <w:suppressLineNumbers/>
        <w:spacing w:line="276" w:lineRule="auto"/>
        <w:ind w:left="2160"/>
        <w:rPr>
          <w:color w:val="000000" w:themeColor="text1"/>
        </w:rPr>
      </w:pPr>
      <w:r w:rsidRPr="00207FCF">
        <w:rPr>
          <w:rFonts w:ascii="Times" w:eastAsia="Times" w:hAnsi="Times" w:cs="Times"/>
          <w:color w:val="000000" w:themeColor="text1"/>
        </w:rPr>
        <w:t xml:space="preserve">pt. </w:t>
      </w:r>
      <w:proofErr w:type="spellStart"/>
      <w:r w:rsidRPr="00207FCF">
        <w:rPr>
          <w:rFonts w:ascii="Times" w:eastAsia="Times" w:hAnsi="Times" w:cs="Times"/>
          <w:color w:val="000000" w:themeColor="text1"/>
        </w:rPr>
        <w:t>a</w:t>
      </w:r>
      <w:proofErr w:type="spellEnd"/>
      <w:r w:rsidRPr="00207FCF">
        <w:rPr>
          <w:rFonts w:ascii="Times" w:eastAsia="Times" w:hAnsi="Times" w:cs="Times"/>
          <w:color w:val="000000" w:themeColor="text1"/>
        </w:rPr>
        <w:tab/>
        <w:t xml:space="preserve">The President, in consultation with the Chief of Staff, may appoint a Deputy Chief of Staff </w:t>
      </w:r>
      <w:r w:rsidRPr="00207FCF">
        <w:rPr>
          <w:color w:val="000000" w:themeColor="text1"/>
        </w:rPr>
        <w:t>based on the procedure outlined in §6.8.3 of the Assembly Bylaws.</w:t>
      </w:r>
    </w:p>
    <w:p w14:paraId="731AE496" w14:textId="77777777" w:rsidR="00810B07" w:rsidRPr="00207FCF" w:rsidRDefault="00810B07" w:rsidP="00810B07">
      <w:pPr>
        <w:widowControl w:val="0"/>
        <w:suppressLineNumbers/>
        <w:spacing w:line="276" w:lineRule="auto"/>
        <w:ind w:left="2160"/>
        <w:rPr>
          <w:color w:val="000000" w:themeColor="text1"/>
        </w:rPr>
      </w:pPr>
    </w:p>
    <w:p w14:paraId="69C0518A"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pt. b The Deputy Chief of Staff is primarily charged with assisting the </w:t>
      </w:r>
      <w:r w:rsidRPr="00207FCF">
        <w:rPr>
          <w:color w:val="000000" w:themeColor="text1"/>
        </w:rPr>
        <w:lastRenderedPageBreak/>
        <w:t>Chief of Staff in any capacity.</w:t>
      </w:r>
    </w:p>
    <w:p w14:paraId="12050F80" w14:textId="77777777" w:rsidR="00810B07" w:rsidRPr="00207FCF" w:rsidRDefault="00810B07" w:rsidP="00810B07">
      <w:pPr>
        <w:widowControl w:val="0"/>
        <w:suppressLineNumbers/>
        <w:spacing w:line="276" w:lineRule="auto"/>
        <w:rPr>
          <w:color w:val="000000" w:themeColor="text1"/>
        </w:rPr>
      </w:pPr>
      <w:r w:rsidRPr="00207FCF">
        <w:rPr>
          <w:color w:val="000000" w:themeColor="text1"/>
        </w:rPr>
        <w:t xml:space="preserve"> </w:t>
      </w:r>
    </w:p>
    <w:p w14:paraId="67305858" w14:textId="77777777" w:rsidR="00810B07" w:rsidRPr="00207FCF" w:rsidRDefault="00810B07" w:rsidP="00810B07">
      <w:pPr>
        <w:widowControl w:val="0"/>
        <w:suppressLineNumbers/>
        <w:spacing w:line="276" w:lineRule="auto"/>
      </w:pPr>
      <w:r w:rsidRPr="00207FCF">
        <w:t>§6.4 Commissions:</w:t>
      </w:r>
    </w:p>
    <w:p w14:paraId="44BA26AC" w14:textId="77777777" w:rsidR="00810B07" w:rsidRPr="00207FCF" w:rsidRDefault="00810B07" w:rsidP="00810B07">
      <w:pPr>
        <w:widowControl w:val="0"/>
        <w:suppressLineNumbers/>
        <w:spacing w:line="276" w:lineRule="auto"/>
      </w:pPr>
      <w:r w:rsidRPr="00207FCF">
        <w:rPr>
          <w:b/>
        </w:rPr>
        <w:t xml:space="preserve"> </w:t>
      </w:r>
    </w:p>
    <w:p w14:paraId="346A743E" w14:textId="77777777" w:rsidR="00810B07" w:rsidRPr="00207FCF" w:rsidRDefault="00810B07" w:rsidP="00810B07">
      <w:pPr>
        <w:widowControl w:val="0"/>
        <w:suppressLineNumbers/>
        <w:spacing w:line="276" w:lineRule="auto"/>
        <w:ind w:left="720"/>
      </w:pPr>
      <w:r w:rsidRPr="00207FCF">
        <w:t xml:space="preserve">§6.4.1   A Commission is an affiliated non-Subsidiary of the UPUA Executive Branch that is established for a specific need or function that cannot be met within the structure or restrictions of a </w:t>
      </w:r>
      <w:proofErr w:type="gramStart"/>
      <w:r w:rsidRPr="00207FCF">
        <w:t>Department</w:t>
      </w:r>
      <w:proofErr w:type="gramEnd"/>
      <w:r w:rsidRPr="00207FCF">
        <w:t xml:space="preserve"> or Committee of the UPUA. </w:t>
      </w:r>
    </w:p>
    <w:p w14:paraId="72FA4D9B" w14:textId="77777777" w:rsidR="00810B07" w:rsidRPr="00207FCF" w:rsidRDefault="00810B07" w:rsidP="00810B07">
      <w:pPr>
        <w:widowControl w:val="0"/>
        <w:suppressLineNumbers/>
        <w:spacing w:line="276" w:lineRule="auto"/>
      </w:pPr>
      <w:r w:rsidRPr="00207FCF">
        <w:t xml:space="preserve">        </w:t>
      </w:r>
      <w:r w:rsidRPr="00207FCF">
        <w:tab/>
      </w:r>
    </w:p>
    <w:p w14:paraId="07802068" w14:textId="77777777" w:rsidR="00810B07" w:rsidRPr="00207FCF" w:rsidRDefault="00810B07" w:rsidP="00810B07">
      <w:pPr>
        <w:widowControl w:val="0"/>
        <w:suppressLineNumbers/>
        <w:spacing w:line="276" w:lineRule="auto"/>
        <w:ind w:firstLine="720"/>
      </w:pPr>
      <w:r w:rsidRPr="00207FCF">
        <w:t>§6.4.</w:t>
      </w:r>
      <w:proofErr w:type="gramStart"/>
      <w:r w:rsidRPr="00207FCF">
        <w:t>2  Establishment</w:t>
      </w:r>
      <w:proofErr w:type="gramEnd"/>
      <w:r w:rsidRPr="00207FCF">
        <w:t>:</w:t>
      </w:r>
    </w:p>
    <w:p w14:paraId="5967FB3D" w14:textId="77777777" w:rsidR="00810B07" w:rsidRPr="00207FCF" w:rsidRDefault="00810B07" w:rsidP="00810B07">
      <w:pPr>
        <w:widowControl w:val="0"/>
        <w:suppressLineNumbers/>
        <w:spacing w:line="276" w:lineRule="auto"/>
      </w:pPr>
      <w:r w:rsidRPr="00207FCF">
        <w:t xml:space="preserve">                    </w:t>
      </w:r>
      <w:r w:rsidRPr="00207FCF">
        <w:tab/>
      </w:r>
    </w:p>
    <w:p w14:paraId="051E3B9D"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 xml:space="preserve">A Commission may only be established by the Assembly via the legislative process. </w:t>
      </w:r>
    </w:p>
    <w:p w14:paraId="73E1B173" w14:textId="77777777" w:rsidR="00810B07" w:rsidRPr="00207FCF" w:rsidRDefault="00810B07" w:rsidP="00810B07">
      <w:pPr>
        <w:widowControl w:val="0"/>
        <w:suppressLineNumbers/>
        <w:spacing w:line="276" w:lineRule="auto"/>
        <w:ind w:left="1440"/>
      </w:pPr>
      <w:r w:rsidRPr="00207FCF">
        <w:t xml:space="preserve">                    </w:t>
      </w:r>
      <w:r w:rsidRPr="00207FCF">
        <w:tab/>
      </w:r>
    </w:p>
    <w:p w14:paraId="34618A8E"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A Commission will be indirectly related to UPUA as a semi-autonomous body, overseen by the Executive Branch, and regulated by the Assembly.</w:t>
      </w:r>
    </w:p>
    <w:p w14:paraId="1D0D3424" w14:textId="77777777" w:rsidR="00810B07" w:rsidRPr="00207FCF" w:rsidRDefault="00810B07" w:rsidP="00810B07">
      <w:pPr>
        <w:widowControl w:val="0"/>
        <w:suppressLineNumbers/>
        <w:spacing w:line="276" w:lineRule="auto"/>
        <w:ind w:left="1440"/>
      </w:pPr>
      <w:r w:rsidRPr="00207FCF">
        <w:t xml:space="preserve"> </w:t>
      </w:r>
    </w:p>
    <w:p w14:paraId="1E9618A8" w14:textId="77777777" w:rsidR="00810B07" w:rsidRPr="00207FCF" w:rsidRDefault="00810B07" w:rsidP="00810B07">
      <w:pPr>
        <w:widowControl w:val="0"/>
        <w:suppressLineNumbers/>
        <w:spacing w:line="276" w:lineRule="auto"/>
        <w:ind w:left="1440"/>
      </w:pPr>
      <w:r w:rsidRPr="00207FCF">
        <w:t xml:space="preserve">cl. iii </w:t>
      </w:r>
      <w:r w:rsidRPr="00207FCF">
        <w:tab/>
        <w:t xml:space="preserve">A Commission may be established between the Student Governments Associations </w:t>
      </w:r>
      <w:proofErr w:type="gramStart"/>
      <w:r w:rsidRPr="00207FCF">
        <w:t>in order to</w:t>
      </w:r>
      <w:proofErr w:type="gramEnd"/>
      <w:r w:rsidRPr="00207FCF">
        <w:t xml:space="preserve"> better coordinate policy affecting the entire Penn State Community.</w:t>
      </w:r>
    </w:p>
    <w:p w14:paraId="7F3C94C2" w14:textId="77777777" w:rsidR="00810B07" w:rsidRPr="00207FCF" w:rsidRDefault="00810B07" w:rsidP="00810B07">
      <w:pPr>
        <w:widowControl w:val="0"/>
        <w:suppressLineNumbers/>
        <w:spacing w:line="276" w:lineRule="auto"/>
        <w:ind w:left="1440"/>
      </w:pPr>
      <w:r w:rsidRPr="00207FCF">
        <w:t xml:space="preserve">        </w:t>
      </w:r>
      <w:r w:rsidRPr="00207FCF">
        <w:tab/>
      </w:r>
    </w:p>
    <w:p w14:paraId="5223CB5D" w14:textId="77777777" w:rsidR="00810B07" w:rsidRPr="00207FCF" w:rsidRDefault="00810B07" w:rsidP="00810B07">
      <w:pPr>
        <w:widowControl w:val="0"/>
        <w:suppressLineNumbers/>
        <w:spacing w:line="276" w:lineRule="auto"/>
        <w:ind w:firstLine="720"/>
      </w:pPr>
      <w:r w:rsidRPr="00207FCF">
        <w:t>§6.4.</w:t>
      </w:r>
      <w:proofErr w:type="gramStart"/>
      <w:r w:rsidRPr="00207FCF">
        <w:t>3  Membership</w:t>
      </w:r>
      <w:proofErr w:type="gramEnd"/>
      <w:r w:rsidRPr="00207FCF">
        <w:t>:</w:t>
      </w:r>
    </w:p>
    <w:p w14:paraId="423D9669" w14:textId="77777777" w:rsidR="00810B07" w:rsidRPr="00207FCF" w:rsidRDefault="00810B07" w:rsidP="00810B07">
      <w:pPr>
        <w:widowControl w:val="0"/>
        <w:suppressLineNumbers/>
        <w:spacing w:line="276" w:lineRule="auto"/>
      </w:pPr>
      <w:r w:rsidRPr="00207FCF">
        <w:t xml:space="preserve"> </w:t>
      </w:r>
    </w:p>
    <w:p w14:paraId="4FC01C00"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General Business Members of the UPUA may serve on a Commission free from the restrictions of the exclusion clause §4.2.2.</w:t>
      </w:r>
    </w:p>
    <w:p w14:paraId="17FF0E62" w14:textId="77777777" w:rsidR="00810B07" w:rsidRPr="00207FCF" w:rsidRDefault="00810B07" w:rsidP="00810B07">
      <w:pPr>
        <w:widowControl w:val="0"/>
        <w:suppressLineNumbers/>
        <w:spacing w:line="276" w:lineRule="auto"/>
        <w:ind w:left="1440"/>
      </w:pPr>
      <w:r w:rsidRPr="00207FCF">
        <w:t xml:space="preserve"> </w:t>
      </w:r>
    </w:p>
    <w:p w14:paraId="2ED78C09"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Membership of a Commission is not restricted to undergraduate students and may include administrators, graduate students, and community Members.</w:t>
      </w:r>
    </w:p>
    <w:p w14:paraId="1E240538" w14:textId="77777777" w:rsidR="00810B07" w:rsidRPr="00207FCF" w:rsidRDefault="00810B07" w:rsidP="00810B07">
      <w:pPr>
        <w:widowControl w:val="0"/>
        <w:suppressLineNumbers/>
        <w:spacing w:line="276" w:lineRule="auto"/>
        <w:ind w:left="1440"/>
      </w:pPr>
      <w:r w:rsidRPr="00207FCF">
        <w:t xml:space="preserve"> </w:t>
      </w:r>
    </w:p>
    <w:p w14:paraId="66E907EA" w14:textId="77777777" w:rsidR="00810B07" w:rsidRPr="00207FCF" w:rsidRDefault="00810B07" w:rsidP="00810B07">
      <w:pPr>
        <w:widowControl w:val="0"/>
        <w:suppressLineNumbers/>
        <w:spacing w:line="276" w:lineRule="auto"/>
        <w:ind w:left="1440"/>
      </w:pPr>
      <w:r w:rsidRPr="00207FCF">
        <w:t xml:space="preserve">cl. iii </w:t>
      </w:r>
      <w:r w:rsidRPr="00207FCF">
        <w:tab/>
        <w:t>Membership of a Commission shall be chosen as specified in the authorizing legislation. The leadership of the Commission must be a member of the CORE Committee that the legislation enacting the Commission originated from.</w:t>
      </w:r>
    </w:p>
    <w:p w14:paraId="14E17C4B" w14:textId="77777777" w:rsidR="00810B07" w:rsidRPr="00207FCF" w:rsidRDefault="00810B07" w:rsidP="00810B07">
      <w:pPr>
        <w:widowControl w:val="0"/>
        <w:suppressLineNumbers/>
        <w:spacing w:line="276" w:lineRule="auto"/>
        <w:ind w:left="1440"/>
      </w:pPr>
      <w:r w:rsidRPr="00207FCF">
        <w:t xml:space="preserve">        </w:t>
      </w:r>
      <w:r w:rsidRPr="00207FCF">
        <w:tab/>
      </w:r>
    </w:p>
    <w:p w14:paraId="296A0C62" w14:textId="77777777" w:rsidR="00810B07" w:rsidRPr="00207FCF" w:rsidRDefault="00810B07" w:rsidP="00810B07">
      <w:pPr>
        <w:widowControl w:val="0"/>
        <w:suppressLineNumbers/>
        <w:spacing w:line="276" w:lineRule="auto"/>
        <w:ind w:firstLine="720"/>
      </w:pPr>
      <w:r w:rsidRPr="00207FCF">
        <w:t>§6.4.</w:t>
      </w:r>
      <w:proofErr w:type="gramStart"/>
      <w:r w:rsidRPr="00207FCF">
        <w:t>4  Criteria</w:t>
      </w:r>
      <w:proofErr w:type="gramEnd"/>
      <w:r w:rsidRPr="00207FCF">
        <w:t xml:space="preserve"> for Establishment:</w:t>
      </w:r>
    </w:p>
    <w:p w14:paraId="6469DBD9" w14:textId="77777777" w:rsidR="00810B07" w:rsidRPr="00207FCF" w:rsidRDefault="00810B07" w:rsidP="00810B07">
      <w:pPr>
        <w:widowControl w:val="0"/>
        <w:suppressLineNumbers/>
        <w:spacing w:line="276" w:lineRule="auto"/>
      </w:pPr>
      <w:r w:rsidRPr="00207FCF">
        <w:t xml:space="preserve">                    </w:t>
      </w:r>
      <w:r w:rsidRPr="00207FCF">
        <w:tab/>
      </w:r>
    </w:p>
    <w:p w14:paraId="4C240247"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Commissions can be established for the purposes of investigating, researching, and reporting on specified issues on behalf of the UPUA.</w:t>
      </w:r>
    </w:p>
    <w:p w14:paraId="1C782D98" w14:textId="77777777" w:rsidR="00810B07" w:rsidRPr="00207FCF" w:rsidRDefault="00810B07" w:rsidP="00810B07">
      <w:pPr>
        <w:widowControl w:val="0"/>
        <w:suppressLineNumbers/>
        <w:spacing w:line="276" w:lineRule="auto"/>
        <w:ind w:left="1440"/>
      </w:pPr>
      <w:r w:rsidRPr="00207FCF">
        <w:t xml:space="preserve">                    </w:t>
      </w:r>
      <w:r w:rsidRPr="00207FCF">
        <w:tab/>
      </w:r>
    </w:p>
    <w:p w14:paraId="4979E4DA" w14:textId="77777777" w:rsidR="00810B07" w:rsidRPr="00207FCF" w:rsidRDefault="00810B07" w:rsidP="00810B07">
      <w:pPr>
        <w:widowControl w:val="0"/>
        <w:suppressLineNumbers/>
        <w:spacing w:line="276" w:lineRule="auto"/>
        <w:ind w:left="1440"/>
      </w:pPr>
      <w:r w:rsidRPr="00207FCF">
        <w:t>cl. ii</w:t>
      </w:r>
      <w:r w:rsidRPr="00207FCF">
        <w:tab/>
        <w:t xml:space="preserve">Commissions can be established to carry out a task or event that                 </w:t>
      </w:r>
      <w:r w:rsidRPr="00207FCF">
        <w:tab/>
        <w:t xml:space="preserve">               necessitates it being indirectly related to the UPUA.</w:t>
      </w:r>
    </w:p>
    <w:p w14:paraId="644D67B8" w14:textId="77777777" w:rsidR="00810B07" w:rsidRPr="00207FCF" w:rsidRDefault="00810B07" w:rsidP="00810B07">
      <w:pPr>
        <w:widowControl w:val="0"/>
        <w:suppressLineNumbers/>
        <w:spacing w:line="276" w:lineRule="auto"/>
        <w:ind w:left="1440"/>
      </w:pPr>
      <w:r w:rsidRPr="00207FCF">
        <w:lastRenderedPageBreak/>
        <w:t xml:space="preserve">                    </w:t>
      </w:r>
      <w:r w:rsidRPr="00207FCF">
        <w:tab/>
      </w:r>
    </w:p>
    <w:p w14:paraId="0890E699" w14:textId="77777777" w:rsidR="00810B07" w:rsidRPr="00207FCF" w:rsidRDefault="00810B07" w:rsidP="00810B07">
      <w:pPr>
        <w:widowControl w:val="0"/>
        <w:suppressLineNumbers/>
        <w:spacing w:line="276" w:lineRule="auto"/>
        <w:ind w:left="1440"/>
      </w:pPr>
      <w:r w:rsidRPr="00207FCF">
        <w:t>cl. iii</w:t>
      </w:r>
      <w:r w:rsidRPr="00207FCF">
        <w:tab/>
        <w:t xml:space="preserve">Commissions can be established for collaboration between               </w:t>
      </w:r>
      <w:r w:rsidRPr="00207FCF">
        <w:tab/>
        <w:t xml:space="preserve">        necessary parties to achieve their assigned goals.</w:t>
      </w:r>
    </w:p>
    <w:p w14:paraId="39EB2C83" w14:textId="77777777" w:rsidR="00810B07" w:rsidRPr="00207FCF" w:rsidRDefault="00810B07" w:rsidP="00810B07">
      <w:pPr>
        <w:widowControl w:val="0"/>
        <w:suppressLineNumbers/>
        <w:spacing w:line="276" w:lineRule="auto"/>
        <w:ind w:left="1440"/>
      </w:pPr>
      <w:r w:rsidRPr="00207FCF">
        <w:t xml:space="preserve">                    </w:t>
      </w:r>
      <w:r w:rsidRPr="00207FCF">
        <w:tab/>
      </w:r>
    </w:p>
    <w:p w14:paraId="0E176886" w14:textId="77777777" w:rsidR="00810B07" w:rsidRPr="00207FCF" w:rsidRDefault="00810B07" w:rsidP="00810B07">
      <w:pPr>
        <w:widowControl w:val="0"/>
        <w:suppressLineNumbers/>
        <w:spacing w:line="276" w:lineRule="auto"/>
        <w:ind w:left="1440"/>
      </w:pPr>
      <w:r w:rsidRPr="00207FCF">
        <w:t xml:space="preserve">cl. iv </w:t>
      </w:r>
      <w:r w:rsidRPr="00207FCF">
        <w:tab/>
        <w:t xml:space="preserve">Commissions can be charged according to, but not limited to, the above     </w:t>
      </w:r>
      <w:r w:rsidRPr="00207FCF">
        <w:tab/>
        <w:t xml:space="preserve">                    criteria.</w:t>
      </w:r>
    </w:p>
    <w:p w14:paraId="3311825F" w14:textId="77777777" w:rsidR="00810B07" w:rsidRPr="00207FCF" w:rsidRDefault="00810B07" w:rsidP="00810B07">
      <w:pPr>
        <w:widowControl w:val="0"/>
        <w:suppressLineNumbers/>
        <w:spacing w:line="276" w:lineRule="auto"/>
      </w:pPr>
      <w:r w:rsidRPr="00207FCF">
        <w:t xml:space="preserve"> </w:t>
      </w:r>
    </w:p>
    <w:p w14:paraId="41C33800" w14:textId="77777777" w:rsidR="00810B07" w:rsidRPr="00207FCF" w:rsidRDefault="00810B07" w:rsidP="00810B07">
      <w:pPr>
        <w:widowControl w:val="0"/>
        <w:suppressLineNumbers/>
        <w:spacing w:line="276" w:lineRule="auto"/>
      </w:pPr>
      <w:r w:rsidRPr="00207FCF">
        <w:t xml:space="preserve"> </w:t>
      </w:r>
    </w:p>
    <w:p w14:paraId="79482865" w14:textId="77777777" w:rsidR="00810B07" w:rsidRPr="00207FCF" w:rsidRDefault="00810B07" w:rsidP="00810B07">
      <w:pPr>
        <w:widowControl w:val="0"/>
        <w:suppressLineNumbers/>
        <w:spacing w:line="276" w:lineRule="auto"/>
        <w:jc w:val="center"/>
      </w:pPr>
      <w:r w:rsidRPr="00207FCF">
        <w:rPr>
          <w:b/>
        </w:rPr>
        <w:t>Article VII</w:t>
      </w:r>
    </w:p>
    <w:p w14:paraId="6042A712" w14:textId="77777777" w:rsidR="00810B07" w:rsidRPr="00207FCF" w:rsidRDefault="00810B07" w:rsidP="00810B07">
      <w:pPr>
        <w:widowControl w:val="0"/>
        <w:suppressLineNumbers/>
        <w:spacing w:line="276" w:lineRule="auto"/>
        <w:jc w:val="center"/>
      </w:pPr>
      <w:r w:rsidRPr="00207FCF">
        <w:rPr>
          <w:b/>
        </w:rPr>
        <w:t>Judicial Board</w:t>
      </w:r>
    </w:p>
    <w:p w14:paraId="78104B75" w14:textId="77777777" w:rsidR="00810B07" w:rsidRPr="00207FCF" w:rsidRDefault="00810B07" w:rsidP="00810B07">
      <w:pPr>
        <w:widowControl w:val="0"/>
        <w:suppressLineNumbers/>
        <w:spacing w:line="276" w:lineRule="auto"/>
      </w:pPr>
    </w:p>
    <w:p w14:paraId="242BB341" w14:textId="77777777" w:rsidR="00810B07" w:rsidRPr="00207FCF" w:rsidRDefault="00810B07" w:rsidP="00810B07">
      <w:pPr>
        <w:widowControl w:val="0"/>
        <w:suppressLineNumbers/>
        <w:spacing w:line="276" w:lineRule="auto"/>
      </w:pPr>
      <w:r w:rsidRPr="00207FCF">
        <w:t>§7.1 Powers and Responsibilities</w:t>
      </w:r>
      <w:r w:rsidRPr="00207FCF">
        <w:rPr>
          <w:b/>
        </w:rPr>
        <w:t>:</w:t>
      </w:r>
    </w:p>
    <w:p w14:paraId="3B887FE2" w14:textId="77777777" w:rsidR="00810B07" w:rsidRPr="00207FCF" w:rsidRDefault="00810B07" w:rsidP="00810B07">
      <w:pPr>
        <w:widowControl w:val="0"/>
        <w:suppressLineNumbers/>
        <w:spacing w:line="276" w:lineRule="auto"/>
      </w:pPr>
      <w:r w:rsidRPr="00207FCF">
        <w:t xml:space="preserve"> </w:t>
      </w:r>
    </w:p>
    <w:p w14:paraId="7E9ECE93" w14:textId="77777777" w:rsidR="00810B07" w:rsidRPr="00207FCF" w:rsidRDefault="00810B07" w:rsidP="00810B07">
      <w:pPr>
        <w:widowControl w:val="0"/>
        <w:suppressLineNumbers/>
        <w:spacing w:line="276" w:lineRule="auto"/>
        <w:ind w:left="720"/>
      </w:pPr>
      <w:r w:rsidRPr="00207FCF">
        <w:t>§7.1.</w:t>
      </w:r>
      <w:proofErr w:type="gramStart"/>
      <w:r w:rsidRPr="00207FCF">
        <w:t>1  All</w:t>
      </w:r>
      <w:proofErr w:type="gramEnd"/>
      <w:r w:rsidRPr="00207FCF">
        <w:t xml:space="preserve"> authority over matters of dispute between Branches and matters of rule and equity within the UPUA are solely vested in a Judicial Board.</w:t>
      </w:r>
    </w:p>
    <w:p w14:paraId="2D67D690" w14:textId="77777777" w:rsidR="00810B07" w:rsidRPr="00207FCF" w:rsidRDefault="00810B07" w:rsidP="00810B07">
      <w:pPr>
        <w:widowControl w:val="0"/>
        <w:suppressLineNumbers/>
        <w:spacing w:line="276" w:lineRule="auto"/>
      </w:pPr>
      <w:r w:rsidRPr="00207FCF">
        <w:t xml:space="preserve"> </w:t>
      </w:r>
    </w:p>
    <w:p w14:paraId="039F2137" w14:textId="77777777" w:rsidR="00810B07" w:rsidRPr="00207FCF" w:rsidRDefault="00810B07" w:rsidP="00810B07">
      <w:pPr>
        <w:widowControl w:val="0"/>
        <w:suppressLineNumbers/>
        <w:spacing w:line="276" w:lineRule="auto"/>
        <w:ind w:left="720"/>
      </w:pPr>
      <w:r w:rsidRPr="00207FCF">
        <w:t>§7.1.</w:t>
      </w:r>
      <w:proofErr w:type="gramStart"/>
      <w:r w:rsidRPr="00207FCF">
        <w:t>2  The</w:t>
      </w:r>
      <w:proofErr w:type="gramEnd"/>
      <w:r w:rsidRPr="00207FCF">
        <w:t xml:space="preserve"> Judicial Board shall have the power to:</w:t>
      </w:r>
    </w:p>
    <w:p w14:paraId="0AC9F8BA" w14:textId="77777777" w:rsidR="00810B07" w:rsidRPr="00207FCF" w:rsidRDefault="00810B07" w:rsidP="00810B07">
      <w:pPr>
        <w:widowControl w:val="0"/>
        <w:suppressLineNumbers/>
        <w:spacing w:line="276" w:lineRule="auto"/>
      </w:pPr>
      <w:r w:rsidRPr="00207FCF">
        <w:t xml:space="preserve"> </w:t>
      </w:r>
    </w:p>
    <w:p w14:paraId="01579E76"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Conduct select Hearings related to disputed matters within the UPUA, specifically pertaining to Representative removal, election disputes, disciplinary actions, disputes concerning the interpretation of the Governing Documents.</w:t>
      </w:r>
    </w:p>
    <w:p w14:paraId="1966D2C3" w14:textId="77777777" w:rsidR="00810B07" w:rsidRPr="00207FCF" w:rsidRDefault="00810B07" w:rsidP="00810B07">
      <w:pPr>
        <w:widowControl w:val="0"/>
        <w:suppressLineNumbers/>
        <w:spacing w:line="276" w:lineRule="auto"/>
      </w:pPr>
      <w:r w:rsidRPr="00207FCF">
        <w:t xml:space="preserve"> </w:t>
      </w:r>
    </w:p>
    <w:p w14:paraId="18B037AB"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Review all UPUA amendments to the Governing Documents, unless otherwise specified, for fairness and equity.</w:t>
      </w:r>
    </w:p>
    <w:p w14:paraId="3B545C46" w14:textId="77777777" w:rsidR="00810B07" w:rsidRPr="00207FCF" w:rsidRDefault="00810B07" w:rsidP="00810B07">
      <w:pPr>
        <w:widowControl w:val="0"/>
        <w:suppressLineNumbers/>
        <w:spacing w:line="276" w:lineRule="auto"/>
        <w:ind w:left="1440"/>
      </w:pPr>
      <w:r w:rsidRPr="00207FCF">
        <w:t xml:space="preserve">  </w:t>
      </w:r>
    </w:p>
    <w:p w14:paraId="2E64ADA7" w14:textId="77777777" w:rsidR="00810B07" w:rsidRPr="00207FCF" w:rsidRDefault="00810B07" w:rsidP="00810B07">
      <w:pPr>
        <w:widowControl w:val="0"/>
        <w:suppressLineNumbers/>
        <w:spacing w:line="276" w:lineRule="auto"/>
        <w:ind w:left="1440"/>
      </w:pPr>
      <w:r w:rsidRPr="00207FCF">
        <w:t xml:space="preserve">cl. iii </w:t>
      </w:r>
      <w:r w:rsidRPr="00207FCF">
        <w:tab/>
        <w:t>Assume all duties prescribed by the Assembly.</w:t>
      </w:r>
    </w:p>
    <w:p w14:paraId="6766B516" w14:textId="77777777" w:rsidR="00810B07" w:rsidRPr="00207FCF" w:rsidRDefault="00810B07" w:rsidP="00810B07">
      <w:pPr>
        <w:widowControl w:val="0"/>
        <w:suppressLineNumbers/>
        <w:spacing w:line="276" w:lineRule="auto"/>
        <w:ind w:left="1440"/>
      </w:pPr>
    </w:p>
    <w:p w14:paraId="6A3DE987" w14:textId="77777777" w:rsidR="00810B07" w:rsidRPr="00207FCF" w:rsidRDefault="00810B07" w:rsidP="00810B07">
      <w:pPr>
        <w:widowControl w:val="0"/>
        <w:suppressLineNumbers/>
        <w:spacing w:line="276" w:lineRule="auto"/>
        <w:ind w:left="1440"/>
      </w:pPr>
      <w:r w:rsidRPr="00207FCF">
        <w:t>cl. iv</w:t>
      </w:r>
      <w:r w:rsidRPr="00207FCF">
        <w:tab/>
        <w:t xml:space="preserve">Vet all Recognized Student Organizations that apply for a Community Group Representative Seat whose applications will be reviewed every Fall Session as stipulated in </w:t>
      </w:r>
      <w:sdt>
        <w:sdtPr>
          <w:tag w:val="goog_rdk_18"/>
          <w:id w:val="909958527"/>
        </w:sdtPr>
        <w:sdtContent/>
      </w:sdt>
      <w:r w:rsidRPr="00207FCF">
        <w:t xml:space="preserve">§Section 9.5 of the </w:t>
      </w:r>
      <w:r w:rsidRPr="00207FCF">
        <w:rPr>
          <w:color w:val="000000" w:themeColor="text1"/>
        </w:rPr>
        <w:t xml:space="preserve">UPUA </w:t>
      </w:r>
      <w:r w:rsidRPr="00207FCF">
        <w:t xml:space="preserve">Bylaws and Operational Code. </w:t>
      </w:r>
    </w:p>
    <w:p w14:paraId="6434C665" w14:textId="77777777" w:rsidR="00810B07" w:rsidRPr="00207FCF" w:rsidRDefault="00810B07" w:rsidP="00810B07">
      <w:pPr>
        <w:widowControl w:val="0"/>
        <w:suppressLineNumbers/>
        <w:spacing w:line="276" w:lineRule="auto"/>
        <w:ind w:left="1440"/>
      </w:pPr>
    </w:p>
    <w:p w14:paraId="57ABEF2D" w14:textId="77777777" w:rsidR="00810B07" w:rsidRPr="00207FCF" w:rsidRDefault="00810B07" w:rsidP="00810B07">
      <w:pPr>
        <w:widowControl w:val="0"/>
        <w:suppressLineNumbers/>
        <w:spacing w:line="276" w:lineRule="auto"/>
        <w:ind w:left="2160"/>
      </w:pPr>
      <w:r w:rsidRPr="00207FCF">
        <w:t>pt. a</w:t>
      </w:r>
      <w:r w:rsidRPr="00207FCF">
        <w:tab/>
        <w:t xml:space="preserve"> Determine the placement of whether a community group falls under the categories of student identity or inherent </w:t>
      </w:r>
      <w:proofErr w:type="gramStart"/>
      <w:r w:rsidRPr="00207FCF">
        <w:t>identity</w:t>
      </w:r>
      <w:proofErr w:type="gramEnd"/>
    </w:p>
    <w:p w14:paraId="7A036D0F" w14:textId="77777777" w:rsidR="00810B07" w:rsidRPr="00207FCF" w:rsidRDefault="00810B07" w:rsidP="00810B07">
      <w:pPr>
        <w:widowControl w:val="0"/>
        <w:suppressLineNumbers/>
        <w:spacing w:line="276" w:lineRule="auto"/>
        <w:ind w:left="1440"/>
      </w:pPr>
    </w:p>
    <w:p w14:paraId="707BBEE0" w14:textId="77777777" w:rsidR="00810B07" w:rsidRPr="00207FCF" w:rsidRDefault="00810B07" w:rsidP="00810B07">
      <w:pPr>
        <w:widowControl w:val="0"/>
        <w:suppressLineNumbers/>
        <w:spacing w:line="276" w:lineRule="auto"/>
        <w:ind w:left="1440"/>
      </w:pPr>
      <w:r w:rsidRPr="00207FCF">
        <w:t>cl. v</w:t>
      </w:r>
      <w:r w:rsidRPr="00207FCF">
        <w:tab/>
        <w:t>Meet with a designee of each organization that has applied for a Community Group Seat.</w:t>
      </w:r>
    </w:p>
    <w:p w14:paraId="56567CE7" w14:textId="77777777" w:rsidR="00810B07" w:rsidRPr="00207FCF" w:rsidRDefault="00810B07" w:rsidP="00810B07">
      <w:pPr>
        <w:widowControl w:val="0"/>
        <w:suppressLineNumbers/>
        <w:spacing w:line="276" w:lineRule="auto"/>
        <w:ind w:left="1440"/>
      </w:pPr>
    </w:p>
    <w:p w14:paraId="4F02888D" w14:textId="77777777" w:rsidR="00810B07" w:rsidRPr="00207FCF" w:rsidRDefault="00810B07" w:rsidP="00810B07">
      <w:pPr>
        <w:widowControl w:val="0"/>
        <w:suppressLineNumbers/>
        <w:spacing w:line="276" w:lineRule="auto"/>
        <w:ind w:left="1440"/>
      </w:pPr>
      <w:r w:rsidRPr="00207FCF">
        <w:t>cl. vi</w:t>
      </w:r>
      <w:r w:rsidRPr="00207FCF">
        <w:tab/>
        <w:t xml:space="preserve">Compile a report recommending to the Assembly which of the Recognized Student Organizations that have applied qualify for a seat in the Assembly.  The Recognized Student Organizations within the </w:t>
      </w:r>
      <w:proofErr w:type="gramStart"/>
      <w:r w:rsidRPr="00207FCF">
        <w:t>aforementioned report</w:t>
      </w:r>
      <w:proofErr w:type="gramEnd"/>
      <w:r w:rsidRPr="00207FCF">
        <w:t xml:space="preserve"> must be </w:t>
      </w:r>
      <w:r w:rsidRPr="00207FCF">
        <w:lastRenderedPageBreak/>
        <w:t>confirmed with a 2/3</w:t>
      </w:r>
      <w:r w:rsidRPr="00207FCF">
        <w:rPr>
          <w:vertAlign w:val="superscript"/>
        </w:rPr>
        <w:t>rd</w:t>
      </w:r>
      <w:r w:rsidRPr="00207FCF">
        <w:t xml:space="preserve"> vote of the Assembly. </w:t>
      </w:r>
    </w:p>
    <w:p w14:paraId="2F3D72DF" w14:textId="77777777" w:rsidR="00810B07" w:rsidRPr="00207FCF" w:rsidRDefault="00810B07" w:rsidP="00810B07">
      <w:pPr>
        <w:widowControl w:val="0"/>
        <w:suppressLineNumbers/>
        <w:spacing w:line="276" w:lineRule="auto"/>
        <w:ind w:left="1440"/>
      </w:pPr>
    </w:p>
    <w:p w14:paraId="636CB332" w14:textId="77777777" w:rsidR="00810B07" w:rsidRPr="00207FCF" w:rsidRDefault="00810B07" w:rsidP="00810B07">
      <w:pPr>
        <w:widowControl w:val="0"/>
        <w:suppressLineNumbers/>
        <w:spacing w:line="276" w:lineRule="auto"/>
        <w:ind w:left="1440"/>
      </w:pPr>
      <w:r w:rsidRPr="00207FCF">
        <w:t>cl. vii</w:t>
      </w:r>
      <w:r w:rsidRPr="00207FCF">
        <w:tab/>
        <w:t xml:space="preserve">Ensure every semester that Recognized Student Organizations representing Community Groups are recognized by the University, and active while also fulfilling the requirements set by the UPUA governing documents by communicating with the Office of Student Affairs. </w:t>
      </w:r>
    </w:p>
    <w:p w14:paraId="5C236B5D" w14:textId="77777777" w:rsidR="00810B07" w:rsidRPr="00207FCF" w:rsidRDefault="00810B07" w:rsidP="00810B07">
      <w:pPr>
        <w:widowControl w:val="0"/>
        <w:suppressLineNumbers/>
        <w:spacing w:line="276" w:lineRule="auto"/>
        <w:ind w:left="1440"/>
      </w:pPr>
    </w:p>
    <w:p w14:paraId="55DAC5B2" w14:textId="77777777" w:rsidR="00810B07" w:rsidRPr="00207FCF" w:rsidRDefault="00810B07" w:rsidP="00810B07">
      <w:pPr>
        <w:widowControl w:val="0"/>
        <w:suppressLineNumbers/>
        <w:spacing w:line="276" w:lineRule="auto"/>
        <w:ind w:left="2160"/>
      </w:pPr>
      <w:r w:rsidRPr="00207FCF">
        <w:t xml:space="preserve">pt. a Revoke Community Group recognition </w:t>
      </w:r>
      <w:proofErr w:type="gramStart"/>
      <w:r w:rsidRPr="00207FCF">
        <w:t>in the event that</w:t>
      </w:r>
      <w:proofErr w:type="gramEnd"/>
      <w:r w:rsidRPr="00207FCF">
        <w:t xml:space="preserve"> the RSO has ceased to fulfill cl </w:t>
      </w:r>
      <w:proofErr w:type="spellStart"/>
      <w:r w:rsidRPr="00207FCF">
        <w:t>i</w:t>
      </w:r>
      <w:proofErr w:type="spellEnd"/>
      <w:r w:rsidRPr="00207FCF">
        <w:t xml:space="preserve">, cl iv, cl v, and cl vi of the vetting criteria listed in </w:t>
      </w:r>
      <w:sdt>
        <w:sdtPr>
          <w:tag w:val="goog_rdk_19"/>
          <w:id w:val="925690650"/>
        </w:sdtPr>
        <w:sdtContent/>
      </w:sdt>
      <w:r w:rsidRPr="00207FCF">
        <w:t xml:space="preserve">§Section 9.5.2 of the </w:t>
      </w:r>
      <w:r w:rsidRPr="00207FCF">
        <w:rPr>
          <w:color w:val="000000" w:themeColor="text1"/>
        </w:rPr>
        <w:t xml:space="preserve">UPUA </w:t>
      </w:r>
      <w:r w:rsidRPr="00207FCF">
        <w:t xml:space="preserve">Bylaws and Operational Code. </w:t>
      </w:r>
    </w:p>
    <w:p w14:paraId="44DF219E" w14:textId="77777777" w:rsidR="00810B07" w:rsidRPr="00207FCF" w:rsidRDefault="00810B07" w:rsidP="00810B07">
      <w:pPr>
        <w:widowControl w:val="0"/>
        <w:suppressLineNumbers/>
        <w:spacing w:line="276" w:lineRule="auto"/>
        <w:ind w:left="2160"/>
      </w:pPr>
    </w:p>
    <w:p w14:paraId="3F199014" w14:textId="77777777" w:rsidR="00810B07" w:rsidRPr="00207FCF" w:rsidRDefault="00810B07" w:rsidP="00810B07">
      <w:pPr>
        <w:widowControl w:val="0"/>
        <w:suppressLineNumbers/>
        <w:spacing w:line="276" w:lineRule="auto"/>
        <w:ind w:left="2160"/>
      </w:pPr>
      <w:r w:rsidRPr="00207FCF">
        <w:t xml:space="preserve">pt. b Compile a report recommending the Assembly Revoke Community Group recognition </w:t>
      </w:r>
      <w:proofErr w:type="gramStart"/>
      <w:r w:rsidRPr="00207FCF">
        <w:t>in the event that</w:t>
      </w:r>
      <w:proofErr w:type="gramEnd"/>
      <w:r w:rsidRPr="00207FCF">
        <w:t xml:space="preserve"> the RSO has ceased to fulfill any other part of the vetting criteria listed in </w:t>
      </w:r>
      <w:sdt>
        <w:sdtPr>
          <w:tag w:val="goog_rdk_20"/>
          <w:id w:val="771512963"/>
        </w:sdtPr>
        <w:sdtContent/>
      </w:sdt>
      <w:r w:rsidRPr="00207FCF">
        <w:t xml:space="preserve">§Section 9.5 of the </w:t>
      </w:r>
      <w:r w:rsidRPr="00207FCF">
        <w:rPr>
          <w:color w:val="000000" w:themeColor="text1"/>
        </w:rPr>
        <w:t xml:space="preserve">UPUA </w:t>
      </w:r>
      <w:r w:rsidRPr="00207FCF">
        <w:t xml:space="preserve">Bylaws and Operational Code. The revocation of Recognized Student Organizations within the </w:t>
      </w:r>
      <w:proofErr w:type="gramStart"/>
      <w:r w:rsidRPr="00207FCF">
        <w:t>aforementioned report</w:t>
      </w:r>
      <w:proofErr w:type="gramEnd"/>
      <w:r w:rsidRPr="00207FCF">
        <w:t xml:space="preserve"> must be confirmed with a 2/3rd vote of the Assembly.</w:t>
      </w:r>
    </w:p>
    <w:p w14:paraId="52B91566" w14:textId="77777777" w:rsidR="00810B07" w:rsidRPr="00207FCF" w:rsidRDefault="00810B07" w:rsidP="00810B07">
      <w:pPr>
        <w:widowControl w:val="0"/>
        <w:suppressLineNumbers/>
        <w:spacing w:line="276" w:lineRule="auto"/>
      </w:pPr>
    </w:p>
    <w:p w14:paraId="2176C47F" w14:textId="77777777" w:rsidR="00810B07" w:rsidRPr="00207FCF" w:rsidRDefault="00810B07" w:rsidP="00810B07">
      <w:pPr>
        <w:widowControl w:val="0"/>
        <w:suppressLineNumbers/>
        <w:spacing w:line="276" w:lineRule="auto"/>
      </w:pPr>
      <w:r w:rsidRPr="00207FCF">
        <w:t>§7.2 Membership</w:t>
      </w:r>
      <w:r w:rsidRPr="00207FCF">
        <w:rPr>
          <w:b/>
        </w:rPr>
        <w:t>:</w:t>
      </w:r>
    </w:p>
    <w:p w14:paraId="645CF8D4" w14:textId="77777777" w:rsidR="00810B07" w:rsidRPr="00207FCF" w:rsidRDefault="00810B07" w:rsidP="00810B07">
      <w:pPr>
        <w:widowControl w:val="0"/>
        <w:suppressLineNumbers/>
        <w:spacing w:line="276" w:lineRule="auto"/>
      </w:pPr>
      <w:r w:rsidRPr="00207FCF">
        <w:t xml:space="preserve"> </w:t>
      </w:r>
    </w:p>
    <w:p w14:paraId="5DC2BBCC" w14:textId="77777777" w:rsidR="00810B07" w:rsidRPr="00207FCF" w:rsidRDefault="00810B07" w:rsidP="00810B07">
      <w:pPr>
        <w:widowControl w:val="0"/>
        <w:suppressLineNumbers/>
        <w:spacing w:line="276" w:lineRule="auto"/>
        <w:ind w:firstLine="720"/>
        <w:rPr>
          <w:b/>
        </w:rPr>
      </w:pPr>
      <w:r w:rsidRPr="00207FCF">
        <w:t>§7.2.1   Justices</w:t>
      </w:r>
      <w:r w:rsidRPr="00207FCF">
        <w:rPr>
          <w:b/>
        </w:rPr>
        <w:t>:</w:t>
      </w:r>
    </w:p>
    <w:p w14:paraId="12AB78B3" w14:textId="77777777" w:rsidR="00810B07" w:rsidRPr="00207FCF" w:rsidRDefault="00810B07" w:rsidP="00810B07">
      <w:pPr>
        <w:widowControl w:val="0"/>
        <w:suppressLineNumbers/>
        <w:spacing w:line="276" w:lineRule="auto"/>
        <w:ind w:firstLine="720"/>
      </w:pPr>
    </w:p>
    <w:p w14:paraId="0A353AD9" w14:textId="2C11355A" w:rsidR="00810B07" w:rsidRPr="00207FCF" w:rsidRDefault="00810B07" w:rsidP="00207FCF">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 xml:space="preserve">There shall be nine (9) Members of the Judicial Board </w:t>
      </w:r>
      <w:r w:rsidRPr="00207FCF">
        <w:rPr>
          <w:color w:val="000000" w:themeColor="text1"/>
        </w:rPr>
        <w:t xml:space="preserve">known as Justices, </w:t>
      </w:r>
      <w:r w:rsidRPr="00207FCF">
        <w:t xml:space="preserve">of which there shall be a head </w:t>
      </w:r>
      <w:r w:rsidRPr="00207FCF">
        <w:rPr>
          <w:color w:val="000000" w:themeColor="text1"/>
        </w:rPr>
        <w:t>known as the Chief Justice.</w:t>
      </w:r>
      <w:r w:rsidRPr="00207FCF">
        <w:t xml:space="preserve"> Collectively, they shall carry out the Business of the Judicial Board.</w:t>
      </w:r>
      <w:r w:rsidRPr="00207FCF">
        <w:rPr>
          <w:strike/>
        </w:rPr>
        <w:t xml:space="preserve"> </w:t>
      </w:r>
    </w:p>
    <w:p w14:paraId="371F5194" w14:textId="77777777" w:rsidR="00810B07" w:rsidRPr="00207FCF" w:rsidRDefault="00810B07" w:rsidP="00810B07">
      <w:pPr>
        <w:widowControl w:val="0"/>
        <w:suppressLineNumbers/>
        <w:spacing w:line="276" w:lineRule="auto"/>
        <w:ind w:left="1120"/>
      </w:pPr>
      <w:r w:rsidRPr="00207FCF">
        <w:t xml:space="preserve"> </w:t>
      </w:r>
    </w:p>
    <w:p w14:paraId="47895DD4" w14:textId="2B389716" w:rsidR="00810B07" w:rsidRPr="00207FCF" w:rsidRDefault="00810B07" w:rsidP="00810B07">
      <w:pPr>
        <w:widowControl w:val="0"/>
        <w:suppressLineNumbers/>
        <w:spacing w:line="276" w:lineRule="auto"/>
        <w:ind w:left="1440"/>
        <w:rPr>
          <w:color w:val="6AA84F"/>
        </w:rPr>
      </w:pPr>
      <w:r w:rsidRPr="00207FCF">
        <w:t xml:space="preserve">cl. ii </w:t>
      </w:r>
      <w:r w:rsidRPr="00207FCF">
        <w:tab/>
      </w:r>
      <w:r w:rsidRPr="00207FCF">
        <w:rPr>
          <w:color w:val="000000" w:themeColor="text1"/>
        </w:rPr>
        <w:t>All Justices shall be appointed to their Offices by the procedure outlined in §6.8.2 of the UPUA Bylaws and Operational Codes.</w:t>
      </w:r>
    </w:p>
    <w:p w14:paraId="7BE1574B" w14:textId="77777777" w:rsidR="00810B07" w:rsidRPr="00207FCF" w:rsidRDefault="00810B07" w:rsidP="00810B07">
      <w:pPr>
        <w:widowControl w:val="0"/>
        <w:suppressLineNumbers/>
        <w:spacing w:line="276" w:lineRule="auto"/>
        <w:ind w:left="1120"/>
      </w:pPr>
      <w:r w:rsidRPr="00207FCF">
        <w:t xml:space="preserve"> </w:t>
      </w:r>
    </w:p>
    <w:p w14:paraId="0EDECAD1" w14:textId="22CC5810" w:rsidR="00810B07" w:rsidRPr="00207FCF" w:rsidRDefault="00810B07" w:rsidP="00810B07">
      <w:pPr>
        <w:widowControl w:val="0"/>
        <w:suppressLineNumbers/>
        <w:spacing w:line="276" w:lineRule="auto"/>
        <w:ind w:left="1440"/>
        <w:rPr>
          <w:strike/>
        </w:rPr>
      </w:pPr>
      <w:r w:rsidRPr="00207FCF">
        <w:t>cl. i</w:t>
      </w:r>
      <w:r w:rsidR="00207FCF" w:rsidRPr="00207FCF">
        <w:t>ii</w:t>
      </w:r>
      <w:r w:rsidRPr="00207FCF">
        <w:t xml:space="preserve"> </w:t>
      </w:r>
      <w:r w:rsidRPr="00207FCF">
        <w:tab/>
        <w:t xml:space="preserve">The Justices shall serve one-Assembly long </w:t>
      </w:r>
      <w:proofErr w:type="gramStart"/>
      <w:r w:rsidRPr="00207FCF">
        <w:t>terms, but</w:t>
      </w:r>
      <w:proofErr w:type="gramEnd"/>
      <w:r w:rsidRPr="00207FCF">
        <w:t xml:space="preserve"> may be reappointed for as long as they are eligible members of UPUA.</w:t>
      </w:r>
    </w:p>
    <w:p w14:paraId="14175D10" w14:textId="77777777" w:rsidR="00810B07" w:rsidRPr="00207FCF" w:rsidRDefault="00810B07" w:rsidP="00810B07">
      <w:pPr>
        <w:widowControl w:val="0"/>
        <w:suppressLineNumbers/>
        <w:spacing w:line="276" w:lineRule="auto"/>
        <w:ind w:left="2800" w:hanging="719"/>
      </w:pPr>
      <w:r w:rsidRPr="00207FCF">
        <w:t xml:space="preserve"> </w:t>
      </w:r>
    </w:p>
    <w:p w14:paraId="5F59FDEF" w14:textId="77777777" w:rsidR="00810B07" w:rsidRPr="00207FCF" w:rsidRDefault="00810B07" w:rsidP="00810B07">
      <w:pPr>
        <w:widowControl w:val="0"/>
        <w:suppressLineNumbers/>
        <w:spacing w:line="276" w:lineRule="auto"/>
        <w:ind w:left="2160"/>
      </w:pPr>
      <w:r w:rsidRPr="00207FCF">
        <w:t xml:space="preserve">pt. a </w:t>
      </w:r>
      <w:r w:rsidRPr="00207FCF">
        <w:tab/>
        <w:t>Judicial Board Members shall serve these terms provided a Judicial Board Member is not removed from office on reasonable grounds or does not step down voluntarily.</w:t>
      </w:r>
    </w:p>
    <w:p w14:paraId="1A6FB2D6" w14:textId="77777777" w:rsidR="00810B07" w:rsidRPr="00207FCF" w:rsidRDefault="00810B07" w:rsidP="00810B07">
      <w:pPr>
        <w:widowControl w:val="0"/>
        <w:suppressLineNumbers/>
        <w:spacing w:line="276" w:lineRule="auto"/>
        <w:ind w:left="2800" w:hanging="719"/>
      </w:pPr>
      <w:r w:rsidRPr="00207FCF">
        <w:t xml:space="preserve"> </w:t>
      </w:r>
    </w:p>
    <w:p w14:paraId="4A2C7CA1" w14:textId="145B1856" w:rsidR="00810B07" w:rsidRPr="00207FCF" w:rsidRDefault="00810B07" w:rsidP="00810B07">
      <w:pPr>
        <w:widowControl w:val="0"/>
        <w:suppressLineNumbers/>
        <w:spacing w:line="276" w:lineRule="auto"/>
        <w:ind w:left="1440"/>
      </w:pPr>
      <w:r w:rsidRPr="00207FCF">
        <w:t xml:space="preserve">cl. </w:t>
      </w:r>
      <w:proofErr w:type="spellStart"/>
      <w:proofErr w:type="gramStart"/>
      <w:r w:rsidR="00207FCF" w:rsidRPr="00207FCF">
        <w:t>i</w:t>
      </w:r>
      <w:r w:rsidRPr="00207FCF">
        <w:t>v</w:t>
      </w:r>
      <w:proofErr w:type="spellEnd"/>
      <w:r w:rsidRPr="00207FCF">
        <w:t xml:space="preserve">  </w:t>
      </w:r>
      <w:r w:rsidRPr="00207FCF">
        <w:tab/>
      </w:r>
      <w:proofErr w:type="gramEnd"/>
      <w:r w:rsidRPr="00207FCF">
        <w:t>Only Justices may exercise the powers and responsibilities vested in the Judicial Board.</w:t>
      </w:r>
    </w:p>
    <w:p w14:paraId="27B611DE" w14:textId="77777777" w:rsidR="00810B07" w:rsidRPr="00207FCF" w:rsidRDefault="00810B07" w:rsidP="00810B07">
      <w:pPr>
        <w:widowControl w:val="0"/>
        <w:suppressLineNumbers/>
        <w:spacing w:line="276" w:lineRule="auto"/>
      </w:pPr>
    </w:p>
    <w:p w14:paraId="0ED84246" w14:textId="77777777" w:rsidR="00810B07" w:rsidRPr="00207FCF" w:rsidRDefault="00810B07" w:rsidP="00810B07">
      <w:pPr>
        <w:widowControl w:val="0"/>
        <w:suppressLineNumbers/>
        <w:spacing w:line="276" w:lineRule="auto"/>
        <w:ind w:firstLine="720"/>
        <w:rPr>
          <w:b/>
          <w:color w:val="000000" w:themeColor="text1"/>
        </w:rPr>
      </w:pPr>
      <w:r w:rsidRPr="00207FCF">
        <w:rPr>
          <w:color w:val="000000" w:themeColor="text1"/>
        </w:rPr>
        <w:t>§7.2.2   Judicial Clerks</w:t>
      </w:r>
      <w:r w:rsidRPr="00207FCF">
        <w:rPr>
          <w:b/>
          <w:color w:val="000000" w:themeColor="text1"/>
        </w:rPr>
        <w:t>:</w:t>
      </w:r>
    </w:p>
    <w:p w14:paraId="19733BFE" w14:textId="77777777" w:rsidR="00810B07" w:rsidRPr="00207FCF" w:rsidRDefault="00810B07" w:rsidP="00810B07">
      <w:pPr>
        <w:widowControl w:val="0"/>
        <w:suppressLineNumbers/>
        <w:spacing w:line="276" w:lineRule="auto"/>
        <w:ind w:firstLine="720"/>
        <w:rPr>
          <w:b/>
          <w:color w:val="000000" w:themeColor="text1"/>
        </w:rPr>
      </w:pPr>
      <w:r w:rsidRPr="00207FCF">
        <w:rPr>
          <w:b/>
          <w:color w:val="000000" w:themeColor="text1"/>
        </w:rPr>
        <w:lastRenderedPageBreak/>
        <w:tab/>
      </w:r>
    </w:p>
    <w:p w14:paraId="74D13A77"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 xml:space="preserve">cl. </w:t>
      </w:r>
      <w:proofErr w:type="spellStart"/>
      <w:r w:rsidRPr="00207FCF">
        <w:rPr>
          <w:color w:val="000000" w:themeColor="text1"/>
        </w:rPr>
        <w:t>i</w:t>
      </w:r>
      <w:proofErr w:type="spellEnd"/>
      <w:r w:rsidRPr="00207FCF">
        <w:rPr>
          <w:color w:val="000000" w:themeColor="text1"/>
        </w:rPr>
        <w:tab/>
        <w:t>There shall be no more than nine (9) Judicial Clerks of the Judicial Board Collectively, they shall support the mission and work of the Judicial Board, but they do not have</w:t>
      </w:r>
      <w:sdt>
        <w:sdtPr>
          <w:rPr>
            <w:color w:val="000000" w:themeColor="text1"/>
          </w:rPr>
          <w:tag w:val="goog_rdk_22"/>
          <w:id w:val="-1962794199"/>
        </w:sdtPr>
        <w:sdtContent/>
      </w:sdt>
      <w:r w:rsidRPr="00207FCF">
        <w:rPr>
          <w:color w:val="000000" w:themeColor="text1"/>
        </w:rPr>
        <w:t xml:space="preserve"> voting powers.</w:t>
      </w:r>
    </w:p>
    <w:p w14:paraId="19BCD41B" w14:textId="77777777" w:rsidR="00810B07" w:rsidRPr="00207FCF" w:rsidRDefault="00810B07" w:rsidP="00810B07">
      <w:pPr>
        <w:widowControl w:val="0"/>
        <w:suppressLineNumbers/>
        <w:spacing w:line="276" w:lineRule="auto"/>
        <w:ind w:firstLine="720"/>
        <w:rPr>
          <w:color w:val="000000" w:themeColor="text1"/>
        </w:rPr>
      </w:pPr>
    </w:p>
    <w:p w14:paraId="7C21C06F"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cl. ii</w:t>
      </w:r>
      <w:r w:rsidRPr="00207FCF">
        <w:rPr>
          <w:color w:val="000000" w:themeColor="text1"/>
        </w:rPr>
        <w:tab/>
        <w:t>Judicial Clerks shall be appointed to their Offices by the procedure outlined in §6.8.2 of the UPUA Bylaws and Operational Codes.</w:t>
      </w:r>
    </w:p>
    <w:p w14:paraId="35E05E1B" w14:textId="77777777" w:rsidR="00810B07" w:rsidRPr="00207FCF" w:rsidRDefault="00810B07" w:rsidP="00810B07">
      <w:pPr>
        <w:widowControl w:val="0"/>
        <w:suppressLineNumbers/>
        <w:spacing w:line="276" w:lineRule="auto"/>
        <w:ind w:left="1440"/>
        <w:rPr>
          <w:color w:val="000000" w:themeColor="text1"/>
        </w:rPr>
      </w:pPr>
    </w:p>
    <w:p w14:paraId="7B870E57"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 xml:space="preserve">cl. iii </w:t>
      </w:r>
      <w:r w:rsidRPr="00207FCF">
        <w:rPr>
          <w:color w:val="000000" w:themeColor="text1"/>
        </w:rPr>
        <w:tab/>
        <w:t xml:space="preserve">The Judicial Clerks shall serve one-Assembly long </w:t>
      </w:r>
      <w:proofErr w:type="gramStart"/>
      <w:r w:rsidRPr="00207FCF">
        <w:rPr>
          <w:color w:val="000000" w:themeColor="text1"/>
        </w:rPr>
        <w:t>terms, but</w:t>
      </w:r>
      <w:proofErr w:type="gramEnd"/>
      <w:r w:rsidRPr="00207FCF">
        <w:rPr>
          <w:color w:val="000000" w:themeColor="text1"/>
        </w:rPr>
        <w:t xml:space="preserve"> may be reappointed for as long as they are eligible members of UPUA.</w:t>
      </w:r>
    </w:p>
    <w:p w14:paraId="073E2C53" w14:textId="77777777" w:rsidR="00810B07" w:rsidRPr="00207FCF" w:rsidRDefault="00810B07" w:rsidP="00810B07">
      <w:pPr>
        <w:widowControl w:val="0"/>
        <w:suppressLineNumbers/>
        <w:spacing w:line="276" w:lineRule="auto"/>
        <w:ind w:left="1440"/>
        <w:rPr>
          <w:color w:val="000000" w:themeColor="text1"/>
        </w:rPr>
      </w:pPr>
      <w:r w:rsidRPr="00207FCF">
        <w:rPr>
          <w:color w:val="000000" w:themeColor="text1"/>
        </w:rPr>
        <w:tab/>
      </w:r>
    </w:p>
    <w:p w14:paraId="7737246C" w14:textId="77777777" w:rsidR="00810B07" w:rsidRPr="00207FCF" w:rsidRDefault="00810B07" w:rsidP="00810B07">
      <w:pPr>
        <w:widowControl w:val="0"/>
        <w:suppressLineNumbers/>
        <w:spacing w:line="276" w:lineRule="auto"/>
        <w:ind w:left="2160"/>
        <w:rPr>
          <w:color w:val="000000" w:themeColor="text1"/>
        </w:rPr>
      </w:pPr>
      <w:r w:rsidRPr="00207FCF">
        <w:rPr>
          <w:color w:val="000000" w:themeColor="text1"/>
        </w:rPr>
        <w:t xml:space="preserve">pt. a </w:t>
      </w:r>
      <w:r w:rsidRPr="00207FCF">
        <w:rPr>
          <w:color w:val="000000" w:themeColor="text1"/>
        </w:rPr>
        <w:tab/>
        <w:t>Judicial Clerks shall serve these terms provided a Judicial Clerk is not removed from office on reasonable grounds or does not step down voluntarily.</w:t>
      </w:r>
    </w:p>
    <w:p w14:paraId="197D2CE3" w14:textId="77777777" w:rsidR="00810B07" w:rsidRPr="00207FCF" w:rsidRDefault="00810B07" w:rsidP="00810B07">
      <w:pPr>
        <w:widowControl w:val="0"/>
        <w:suppressLineNumbers/>
        <w:spacing w:line="276" w:lineRule="auto"/>
        <w:jc w:val="center"/>
      </w:pPr>
    </w:p>
    <w:p w14:paraId="722FB86F" w14:textId="77777777" w:rsidR="00810B07" w:rsidRPr="00207FCF" w:rsidRDefault="00810B07" w:rsidP="00810B07">
      <w:pPr>
        <w:widowControl w:val="0"/>
        <w:suppressLineNumbers/>
        <w:spacing w:line="276" w:lineRule="auto"/>
        <w:jc w:val="center"/>
      </w:pPr>
      <w:r w:rsidRPr="00207FCF">
        <w:rPr>
          <w:b/>
        </w:rPr>
        <w:t>Article VIII</w:t>
      </w:r>
    </w:p>
    <w:p w14:paraId="2BC36E77" w14:textId="77777777" w:rsidR="00810B07" w:rsidRPr="00207FCF" w:rsidRDefault="00810B07" w:rsidP="00810B07">
      <w:pPr>
        <w:widowControl w:val="0"/>
        <w:suppressLineNumbers/>
        <w:spacing w:line="276" w:lineRule="auto"/>
        <w:jc w:val="center"/>
      </w:pPr>
      <w:r w:rsidRPr="00207FCF">
        <w:rPr>
          <w:b/>
        </w:rPr>
        <w:t>Meetings</w:t>
      </w:r>
    </w:p>
    <w:p w14:paraId="037193B1" w14:textId="77777777" w:rsidR="00810B07" w:rsidRPr="00207FCF" w:rsidRDefault="00810B07" w:rsidP="00810B07">
      <w:pPr>
        <w:widowControl w:val="0"/>
        <w:suppressLineNumbers/>
        <w:spacing w:line="276" w:lineRule="auto"/>
      </w:pPr>
      <w:r w:rsidRPr="00207FCF">
        <w:t xml:space="preserve"> </w:t>
      </w:r>
    </w:p>
    <w:p w14:paraId="373B9337" w14:textId="77777777" w:rsidR="00810B07" w:rsidRPr="00207FCF" w:rsidRDefault="00810B07" w:rsidP="00810B07">
      <w:pPr>
        <w:widowControl w:val="0"/>
        <w:suppressLineNumbers/>
        <w:spacing w:line="276" w:lineRule="auto"/>
      </w:pPr>
      <w:r w:rsidRPr="00207FCF">
        <w:t>§8.1 General Meetings</w:t>
      </w:r>
      <w:r w:rsidRPr="00207FCF">
        <w:rPr>
          <w:b/>
        </w:rPr>
        <w:t>:</w:t>
      </w:r>
    </w:p>
    <w:p w14:paraId="038B7B60" w14:textId="77777777" w:rsidR="00810B07" w:rsidRPr="00207FCF" w:rsidRDefault="00810B07" w:rsidP="00810B07">
      <w:pPr>
        <w:widowControl w:val="0"/>
        <w:suppressLineNumbers/>
        <w:spacing w:line="276" w:lineRule="auto"/>
      </w:pPr>
      <w:r w:rsidRPr="00207FCF">
        <w:t xml:space="preserve"> </w:t>
      </w:r>
    </w:p>
    <w:p w14:paraId="1908D5EA" w14:textId="77777777" w:rsidR="00810B07" w:rsidRPr="00207FCF" w:rsidRDefault="00810B07" w:rsidP="00810B07">
      <w:pPr>
        <w:widowControl w:val="0"/>
        <w:suppressLineNumbers/>
        <w:spacing w:line="276" w:lineRule="auto"/>
        <w:ind w:left="720"/>
      </w:pPr>
      <w:r w:rsidRPr="00207FCF">
        <w:t>§8.1.1   General Meetings shall be defined as the convening of the voting General Business Members of a Branch for the purpose of transacting business.</w:t>
      </w:r>
    </w:p>
    <w:p w14:paraId="030322CA" w14:textId="77777777" w:rsidR="00810B07" w:rsidRPr="00207FCF" w:rsidRDefault="00810B07" w:rsidP="00810B07">
      <w:pPr>
        <w:widowControl w:val="0"/>
        <w:suppressLineNumbers/>
        <w:spacing w:line="276" w:lineRule="auto"/>
      </w:pPr>
      <w:r w:rsidRPr="00207FCF">
        <w:t xml:space="preserve"> </w:t>
      </w:r>
    </w:p>
    <w:p w14:paraId="2A5A5C60" w14:textId="77777777" w:rsidR="00810B07" w:rsidRPr="00207FCF" w:rsidRDefault="00810B07" w:rsidP="00810B07">
      <w:pPr>
        <w:widowControl w:val="0"/>
        <w:suppressLineNumbers/>
        <w:spacing w:line="276" w:lineRule="auto"/>
        <w:ind w:left="720"/>
      </w:pPr>
      <w:r w:rsidRPr="00207FCF">
        <w:t>§8.1.2   The Assembly and Executive Branch may not have more than six (6) academic days pass between any two general meetings, work session meetings, or any combination thereof.  In a semester, the number of general meetings must exceed the number of work session meetings.</w:t>
      </w:r>
    </w:p>
    <w:p w14:paraId="6796A32B" w14:textId="77777777" w:rsidR="00810B07" w:rsidRPr="00207FCF" w:rsidRDefault="00810B07" w:rsidP="00810B07">
      <w:pPr>
        <w:widowControl w:val="0"/>
        <w:suppressLineNumbers/>
        <w:spacing w:line="276" w:lineRule="auto"/>
      </w:pPr>
      <w:r w:rsidRPr="00207FCF">
        <w:t xml:space="preserve"> </w:t>
      </w:r>
    </w:p>
    <w:p w14:paraId="18FEA6BA" w14:textId="77777777" w:rsidR="00810B07" w:rsidRPr="00207FCF" w:rsidRDefault="00810B07" w:rsidP="00810B07">
      <w:pPr>
        <w:widowControl w:val="0"/>
        <w:suppressLineNumbers/>
        <w:spacing w:line="276" w:lineRule="auto"/>
        <w:ind w:left="720"/>
      </w:pPr>
      <w:r w:rsidRPr="00207FCF">
        <w:t>§8.1.</w:t>
      </w:r>
      <w:proofErr w:type="gramStart"/>
      <w:r w:rsidRPr="00207FCF">
        <w:t>3  All</w:t>
      </w:r>
      <w:proofErr w:type="gramEnd"/>
      <w:r w:rsidRPr="00207FCF">
        <w:t xml:space="preserve"> general meetings of all Branches are to be public. The business of Branches shall be made available to the public along with information establishing basis for transactions. The meetings shall be advertised and designed to accommodate the public interest as appropriate.  Representatives’ votes shall be made public online.</w:t>
      </w:r>
    </w:p>
    <w:p w14:paraId="7C4EFBF1" w14:textId="77777777" w:rsidR="00810B07" w:rsidRPr="00207FCF" w:rsidRDefault="00810B07" w:rsidP="00810B07">
      <w:pPr>
        <w:widowControl w:val="0"/>
        <w:suppressLineNumbers/>
        <w:spacing w:line="276" w:lineRule="auto"/>
      </w:pPr>
      <w:r w:rsidRPr="00207FCF">
        <w:t xml:space="preserve"> </w:t>
      </w:r>
    </w:p>
    <w:p w14:paraId="7D244C9A" w14:textId="77777777" w:rsidR="00810B07" w:rsidRPr="00207FCF" w:rsidRDefault="00810B07" w:rsidP="00810B07">
      <w:pPr>
        <w:widowControl w:val="0"/>
        <w:suppressLineNumbers/>
        <w:spacing w:line="276" w:lineRule="auto"/>
      </w:pPr>
      <w:r w:rsidRPr="00207FCF">
        <w:t>§8.2 Work Session</w:t>
      </w:r>
      <w:r w:rsidRPr="00207FCF">
        <w:rPr>
          <w:b/>
        </w:rPr>
        <w:t>:</w:t>
      </w:r>
    </w:p>
    <w:p w14:paraId="749B9A1E" w14:textId="77777777" w:rsidR="00810B07" w:rsidRPr="00207FCF" w:rsidRDefault="00810B07" w:rsidP="00810B07">
      <w:pPr>
        <w:widowControl w:val="0"/>
        <w:suppressLineNumbers/>
        <w:spacing w:line="276" w:lineRule="auto"/>
      </w:pPr>
      <w:r w:rsidRPr="00207FCF">
        <w:t xml:space="preserve"> </w:t>
      </w:r>
    </w:p>
    <w:p w14:paraId="10745994" w14:textId="77777777" w:rsidR="00810B07" w:rsidRPr="00207FCF" w:rsidRDefault="00810B07" w:rsidP="00810B07">
      <w:pPr>
        <w:widowControl w:val="0"/>
        <w:suppressLineNumbers/>
        <w:spacing w:line="276" w:lineRule="auto"/>
        <w:ind w:left="720"/>
      </w:pPr>
      <w:r w:rsidRPr="00207FCF">
        <w:t>§8.2.1   The Assembly may have work session meetings. At these work sessions meetings all Standing CORE Committees will meet to discuss pertinent matters.</w:t>
      </w:r>
    </w:p>
    <w:p w14:paraId="5A9D2CCD" w14:textId="77777777" w:rsidR="00810B07" w:rsidRPr="00207FCF" w:rsidRDefault="00810B07" w:rsidP="00810B07">
      <w:pPr>
        <w:widowControl w:val="0"/>
        <w:suppressLineNumbers/>
        <w:spacing w:line="276" w:lineRule="auto"/>
      </w:pPr>
      <w:r w:rsidRPr="00207FCF">
        <w:t xml:space="preserve"> </w:t>
      </w:r>
    </w:p>
    <w:p w14:paraId="5ACC8A7D" w14:textId="77777777" w:rsidR="00810B07" w:rsidRPr="00207FCF" w:rsidRDefault="00810B07" w:rsidP="00810B07">
      <w:pPr>
        <w:widowControl w:val="0"/>
        <w:suppressLineNumbers/>
        <w:spacing w:line="276" w:lineRule="auto"/>
      </w:pPr>
      <w:r w:rsidRPr="00207FCF">
        <w:t>§8.3 Summer Term:</w:t>
      </w:r>
    </w:p>
    <w:p w14:paraId="73E9CB54" w14:textId="77777777" w:rsidR="00810B07" w:rsidRPr="00207FCF" w:rsidRDefault="00810B07" w:rsidP="00810B07">
      <w:pPr>
        <w:widowControl w:val="0"/>
        <w:suppressLineNumbers/>
        <w:spacing w:line="276" w:lineRule="auto"/>
      </w:pPr>
      <w:r w:rsidRPr="00207FCF">
        <w:t xml:space="preserve"> </w:t>
      </w:r>
    </w:p>
    <w:p w14:paraId="6B2A4143" w14:textId="77777777" w:rsidR="00810B07" w:rsidRPr="00207FCF" w:rsidRDefault="00810B07" w:rsidP="00810B07">
      <w:pPr>
        <w:widowControl w:val="0"/>
        <w:suppressLineNumbers/>
        <w:spacing w:line="276" w:lineRule="auto"/>
        <w:ind w:left="720"/>
      </w:pPr>
      <w:r w:rsidRPr="00207FCF">
        <w:lastRenderedPageBreak/>
        <w:t>§8.3.1   No Subsidiary of any Branch shall convene in any form during the summer without first establishing rules for the transaction of Business.</w:t>
      </w:r>
    </w:p>
    <w:p w14:paraId="4F1688F9" w14:textId="77777777" w:rsidR="00810B07" w:rsidRPr="00207FCF" w:rsidRDefault="00810B07" w:rsidP="00810B07">
      <w:pPr>
        <w:widowControl w:val="0"/>
        <w:suppressLineNumbers/>
        <w:spacing w:line="276" w:lineRule="auto"/>
      </w:pPr>
      <w:r w:rsidRPr="00207FCF">
        <w:t xml:space="preserve"> </w:t>
      </w:r>
    </w:p>
    <w:p w14:paraId="2E918602" w14:textId="77777777" w:rsidR="00810B07" w:rsidRPr="00207FCF" w:rsidRDefault="00810B07" w:rsidP="00810B07">
      <w:pPr>
        <w:widowControl w:val="0"/>
        <w:suppressLineNumbers/>
        <w:spacing w:line="276" w:lineRule="auto"/>
      </w:pPr>
      <w:r w:rsidRPr="00207FCF">
        <w:t>§8.4 Quorum shall be a majority of the non-vacant Seats of a Branch or Subsidiary.</w:t>
      </w:r>
    </w:p>
    <w:p w14:paraId="1FCED47E" w14:textId="77777777" w:rsidR="00810B07" w:rsidRPr="00207FCF" w:rsidRDefault="00810B07" w:rsidP="00810B07">
      <w:pPr>
        <w:widowControl w:val="0"/>
        <w:suppressLineNumbers/>
        <w:spacing w:line="276" w:lineRule="auto"/>
      </w:pPr>
    </w:p>
    <w:p w14:paraId="5CBAB07A" w14:textId="77777777" w:rsidR="00810B07" w:rsidRPr="00207FCF" w:rsidRDefault="00810B07" w:rsidP="00810B07">
      <w:pPr>
        <w:widowControl w:val="0"/>
        <w:suppressLineNumbers/>
        <w:spacing w:line="276" w:lineRule="auto"/>
      </w:pPr>
      <w:r w:rsidRPr="00207FCF">
        <w:t xml:space="preserve"> </w:t>
      </w:r>
    </w:p>
    <w:p w14:paraId="011115D6" w14:textId="77777777" w:rsidR="00810B07" w:rsidRPr="00207FCF" w:rsidRDefault="00810B07" w:rsidP="00810B07">
      <w:pPr>
        <w:widowControl w:val="0"/>
        <w:suppressLineNumbers/>
        <w:spacing w:line="276" w:lineRule="auto"/>
        <w:jc w:val="center"/>
      </w:pPr>
      <w:r w:rsidRPr="00207FCF">
        <w:t xml:space="preserve"> </w:t>
      </w:r>
      <w:r w:rsidRPr="00207FCF">
        <w:rPr>
          <w:b/>
        </w:rPr>
        <w:t>Article IX</w:t>
      </w:r>
    </w:p>
    <w:p w14:paraId="077F5A3C" w14:textId="77777777" w:rsidR="00810B07" w:rsidRPr="00207FCF" w:rsidRDefault="00810B07" w:rsidP="00810B07">
      <w:pPr>
        <w:widowControl w:val="0"/>
        <w:suppressLineNumbers/>
        <w:spacing w:line="276" w:lineRule="auto"/>
        <w:jc w:val="center"/>
      </w:pPr>
      <w:r w:rsidRPr="00207FCF">
        <w:rPr>
          <w:b/>
        </w:rPr>
        <w:t>Finances</w:t>
      </w:r>
    </w:p>
    <w:p w14:paraId="3BB558B6" w14:textId="77777777" w:rsidR="00810B07" w:rsidRPr="00207FCF" w:rsidRDefault="00810B07" w:rsidP="00810B07">
      <w:pPr>
        <w:widowControl w:val="0"/>
        <w:suppressLineNumbers/>
        <w:spacing w:line="276" w:lineRule="auto"/>
      </w:pPr>
      <w:r w:rsidRPr="00207FCF">
        <w:t>§9.1 Money Management</w:t>
      </w:r>
      <w:r w:rsidRPr="00207FCF">
        <w:rPr>
          <w:b/>
        </w:rPr>
        <w:t>:</w:t>
      </w:r>
    </w:p>
    <w:p w14:paraId="371903D7" w14:textId="77777777" w:rsidR="00810B07" w:rsidRPr="00207FCF" w:rsidRDefault="00810B07" w:rsidP="00810B07">
      <w:pPr>
        <w:widowControl w:val="0"/>
        <w:suppressLineNumbers/>
        <w:spacing w:line="276" w:lineRule="auto"/>
      </w:pPr>
      <w:r w:rsidRPr="00207FCF">
        <w:t xml:space="preserve"> </w:t>
      </w:r>
    </w:p>
    <w:p w14:paraId="55B51670" w14:textId="77777777" w:rsidR="00810B07" w:rsidRPr="00207FCF" w:rsidRDefault="00810B07" w:rsidP="00810B07">
      <w:pPr>
        <w:widowControl w:val="0"/>
        <w:suppressLineNumbers/>
        <w:spacing w:line="276" w:lineRule="auto"/>
        <w:ind w:left="720"/>
      </w:pPr>
      <w:r w:rsidRPr="00207FCF">
        <w:t>§9.1.1   All UPUA Funds will be deposited in and handled through the Associated Student Activities (ASA) office. All Funds shall be generally maintained in the “general account.”</w:t>
      </w:r>
    </w:p>
    <w:p w14:paraId="1F2A9D88" w14:textId="77777777" w:rsidR="00810B07" w:rsidRPr="00207FCF" w:rsidRDefault="00810B07" w:rsidP="00810B07">
      <w:pPr>
        <w:widowControl w:val="0"/>
        <w:suppressLineNumbers/>
        <w:spacing w:line="276" w:lineRule="auto"/>
      </w:pPr>
      <w:r w:rsidRPr="00207FCF">
        <w:t xml:space="preserve"> </w:t>
      </w:r>
    </w:p>
    <w:p w14:paraId="40EA31E3" w14:textId="77777777" w:rsidR="00810B07" w:rsidRPr="00207FCF" w:rsidRDefault="00810B07" w:rsidP="00810B07">
      <w:pPr>
        <w:widowControl w:val="0"/>
        <w:suppressLineNumbers/>
        <w:spacing w:line="276" w:lineRule="auto"/>
        <w:ind w:left="720"/>
      </w:pPr>
      <w:r w:rsidRPr="00207FCF">
        <w:t>§9.1.2   All expenditures shall be approved by the Assembly. The Assembly may demand, when extreme cases warrant, the reversal of transactions. The UPUA shall not be responsible for losses suffered by General Business Members for transaction reversals.</w:t>
      </w:r>
    </w:p>
    <w:p w14:paraId="7388B63E" w14:textId="77777777" w:rsidR="00810B07" w:rsidRPr="00207FCF" w:rsidRDefault="00810B07" w:rsidP="00810B07">
      <w:pPr>
        <w:widowControl w:val="0"/>
        <w:suppressLineNumbers/>
        <w:spacing w:line="276" w:lineRule="auto"/>
      </w:pPr>
      <w:r w:rsidRPr="00207FCF">
        <w:t xml:space="preserve"> </w:t>
      </w:r>
    </w:p>
    <w:p w14:paraId="5EC44E20" w14:textId="77777777" w:rsidR="00810B07" w:rsidRPr="00207FCF" w:rsidRDefault="00810B07" w:rsidP="00810B07">
      <w:pPr>
        <w:widowControl w:val="0"/>
        <w:suppressLineNumbers/>
        <w:spacing w:line="276" w:lineRule="auto"/>
        <w:ind w:left="720"/>
      </w:pPr>
      <w:r w:rsidRPr="00207FCF">
        <w:t>§9.1.</w:t>
      </w:r>
      <w:proofErr w:type="gramStart"/>
      <w:r w:rsidRPr="00207FCF">
        <w:t>3  The</w:t>
      </w:r>
      <w:proofErr w:type="gramEnd"/>
      <w:r w:rsidRPr="00207FCF">
        <w:t xml:space="preserve"> Assembly may provide the President during the Fall and/or Spring with an Account for disbursement at the President’s discretion without approval of the Assembly. This Account may not be used for funding items rejected by the Assembly. The books of the Account shall be </w:t>
      </w:r>
      <w:proofErr w:type="gramStart"/>
      <w:r w:rsidRPr="00207FCF">
        <w:t>closed</w:t>
      </w:r>
      <w:proofErr w:type="gramEnd"/>
      <w:r w:rsidRPr="00207FCF">
        <w:t xml:space="preserve"> and monies returned to the general Account at least at the end of each academic year.</w:t>
      </w:r>
    </w:p>
    <w:p w14:paraId="2BF60728" w14:textId="77777777" w:rsidR="00810B07" w:rsidRPr="00207FCF" w:rsidRDefault="00810B07" w:rsidP="00810B07">
      <w:pPr>
        <w:widowControl w:val="0"/>
        <w:suppressLineNumbers/>
        <w:spacing w:line="276" w:lineRule="auto"/>
      </w:pPr>
      <w:r w:rsidRPr="00207FCF">
        <w:t xml:space="preserve"> </w:t>
      </w:r>
    </w:p>
    <w:p w14:paraId="187D41BB" w14:textId="77777777" w:rsidR="00810B07" w:rsidRPr="00207FCF" w:rsidRDefault="00810B07" w:rsidP="00810B07">
      <w:pPr>
        <w:widowControl w:val="0"/>
        <w:suppressLineNumbers/>
        <w:spacing w:line="276" w:lineRule="auto"/>
        <w:ind w:left="720"/>
      </w:pPr>
      <w:r w:rsidRPr="00207FCF">
        <w:t xml:space="preserve">§9.1.4   The Assembly may permit the establishment of Sub-Accounts with pre-approved purposes to the Unrestricted Account and may be assigned to </w:t>
      </w:r>
      <w:proofErr w:type="gramStart"/>
      <w:r w:rsidRPr="00207FCF">
        <w:t>an</w:t>
      </w:r>
      <w:proofErr w:type="gramEnd"/>
      <w:r w:rsidRPr="00207FCF">
        <w:t xml:space="preserve"> Branch or Subsidiary outside of the Assembly. Funds appropriately transferred to a Sub-Account by the Assembly may be disbursed for pre-approved purposes without action of the Assembly.</w:t>
      </w:r>
    </w:p>
    <w:p w14:paraId="184F5F41" w14:textId="77777777" w:rsidR="00810B07" w:rsidRPr="00207FCF" w:rsidRDefault="00810B07" w:rsidP="00810B07">
      <w:pPr>
        <w:widowControl w:val="0"/>
        <w:suppressLineNumbers/>
        <w:spacing w:line="276" w:lineRule="auto"/>
      </w:pPr>
      <w:r w:rsidRPr="00207FCF">
        <w:t xml:space="preserve"> </w:t>
      </w:r>
    </w:p>
    <w:p w14:paraId="3805FC8F" w14:textId="77777777" w:rsidR="00810B07" w:rsidRPr="00207FCF" w:rsidRDefault="00810B07" w:rsidP="00810B07">
      <w:pPr>
        <w:widowControl w:val="0"/>
        <w:suppressLineNumbers/>
        <w:spacing w:line="276" w:lineRule="auto"/>
        <w:ind w:left="720"/>
      </w:pPr>
      <w:r w:rsidRPr="00207FCF">
        <w:t>§9.1.5   The Assembly, as an extension of its regulatory authority, shall be responsible to ensure that all Branches and Subsidiaries are appropriately funded for the execution of their mission through a Budget.  This implies due consideration to all funding requests by Departments and Associated Groups.</w:t>
      </w:r>
    </w:p>
    <w:p w14:paraId="58B6B96A" w14:textId="77777777" w:rsidR="00810B07" w:rsidRPr="00207FCF" w:rsidRDefault="00810B07" w:rsidP="00810B07">
      <w:pPr>
        <w:widowControl w:val="0"/>
        <w:suppressLineNumbers/>
        <w:spacing w:line="276" w:lineRule="auto"/>
      </w:pPr>
      <w:r w:rsidRPr="00207FCF">
        <w:t xml:space="preserve"> </w:t>
      </w:r>
    </w:p>
    <w:p w14:paraId="74F3EB93" w14:textId="77777777" w:rsidR="00810B07" w:rsidRPr="00207FCF" w:rsidRDefault="00810B07" w:rsidP="00810B07">
      <w:pPr>
        <w:widowControl w:val="0"/>
        <w:suppressLineNumbers/>
        <w:spacing w:line="276" w:lineRule="auto"/>
      </w:pPr>
      <w:r w:rsidRPr="00207FCF">
        <w:t>§9.2 Dues</w:t>
      </w:r>
      <w:r w:rsidRPr="00207FCF">
        <w:rPr>
          <w:b/>
        </w:rPr>
        <w:t>:</w:t>
      </w:r>
    </w:p>
    <w:p w14:paraId="4CA15EF6" w14:textId="77777777" w:rsidR="00810B07" w:rsidRPr="00207FCF" w:rsidRDefault="00810B07" w:rsidP="00810B07">
      <w:pPr>
        <w:widowControl w:val="0"/>
        <w:suppressLineNumbers/>
        <w:spacing w:line="276" w:lineRule="auto"/>
      </w:pPr>
      <w:r w:rsidRPr="00207FCF">
        <w:t xml:space="preserve"> </w:t>
      </w:r>
    </w:p>
    <w:p w14:paraId="65C4E73F" w14:textId="77777777" w:rsidR="00810B07" w:rsidRPr="00207FCF" w:rsidRDefault="00810B07" w:rsidP="00810B07">
      <w:pPr>
        <w:widowControl w:val="0"/>
        <w:suppressLineNumbers/>
        <w:spacing w:line="276" w:lineRule="auto"/>
        <w:ind w:left="720"/>
      </w:pPr>
      <w:r w:rsidRPr="00207FCF">
        <w:t>§9.2.1   Dues shall not be required for Membership or General Business Membership. This provision shall not invalidate the power to acquire student monies through University Entities.</w:t>
      </w:r>
    </w:p>
    <w:p w14:paraId="4DE83A98" w14:textId="77777777" w:rsidR="00810B07" w:rsidRPr="00207FCF" w:rsidRDefault="00810B07" w:rsidP="00810B07">
      <w:pPr>
        <w:widowControl w:val="0"/>
        <w:suppressLineNumbers/>
        <w:spacing w:line="276" w:lineRule="auto"/>
      </w:pPr>
      <w:r w:rsidRPr="00207FCF">
        <w:t xml:space="preserve"> </w:t>
      </w:r>
    </w:p>
    <w:p w14:paraId="611CC9D6" w14:textId="77777777" w:rsidR="00810B07" w:rsidRPr="00207FCF" w:rsidRDefault="00810B07" w:rsidP="00810B07">
      <w:pPr>
        <w:widowControl w:val="0"/>
        <w:suppressLineNumbers/>
        <w:spacing w:line="276" w:lineRule="auto"/>
      </w:pPr>
      <w:r w:rsidRPr="00207FCF">
        <w:lastRenderedPageBreak/>
        <w:t>§9.3 Summer Term Funds</w:t>
      </w:r>
      <w:r w:rsidRPr="00207FCF">
        <w:rPr>
          <w:b/>
        </w:rPr>
        <w:t>:</w:t>
      </w:r>
    </w:p>
    <w:p w14:paraId="2877F0CF" w14:textId="77777777" w:rsidR="00810B07" w:rsidRPr="00207FCF" w:rsidRDefault="00810B07" w:rsidP="00810B07">
      <w:pPr>
        <w:widowControl w:val="0"/>
        <w:suppressLineNumbers/>
        <w:spacing w:line="276" w:lineRule="auto"/>
      </w:pPr>
      <w:r w:rsidRPr="00207FCF">
        <w:t xml:space="preserve"> </w:t>
      </w:r>
    </w:p>
    <w:p w14:paraId="1C5DF56A" w14:textId="77777777" w:rsidR="00810B07" w:rsidRPr="00207FCF" w:rsidRDefault="00810B07" w:rsidP="00810B07">
      <w:pPr>
        <w:widowControl w:val="0"/>
        <w:suppressLineNumbers/>
        <w:spacing w:line="276" w:lineRule="auto"/>
        <w:ind w:left="720"/>
      </w:pPr>
      <w:r w:rsidRPr="00207FCF">
        <w:t>§9.3.1   The Assembly shall at the conclusion of each Spring Semester, establish a Summer Term Fund. This Fund shall include a portion spendable by the President. If no form of the Assembly is available, all Funds shall be spendable by the President. The books of the Account shall be closed on the day of Summer Graduation. All unspent Funds shall be returned to the UPUA General Account.</w:t>
      </w:r>
    </w:p>
    <w:p w14:paraId="5B9CB088" w14:textId="77777777" w:rsidR="00810B07" w:rsidRPr="00207FCF" w:rsidRDefault="00810B07" w:rsidP="00810B07">
      <w:pPr>
        <w:widowControl w:val="0"/>
        <w:suppressLineNumbers/>
        <w:spacing w:line="276" w:lineRule="auto"/>
      </w:pPr>
      <w:r w:rsidRPr="00207FCF">
        <w:t xml:space="preserve"> </w:t>
      </w:r>
    </w:p>
    <w:p w14:paraId="252D471F" w14:textId="77777777" w:rsidR="00810B07" w:rsidRPr="00207FCF" w:rsidRDefault="00810B07" w:rsidP="00810B07">
      <w:pPr>
        <w:widowControl w:val="0"/>
        <w:suppressLineNumbers/>
        <w:spacing w:line="276" w:lineRule="auto"/>
      </w:pPr>
    </w:p>
    <w:p w14:paraId="550E3173" w14:textId="77777777" w:rsidR="00810B07" w:rsidRPr="00207FCF" w:rsidRDefault="00810B07" w:rsidP="00810B07">
      <w:pPr>
        <w:widowControl w:val="0"/>
        <w:suppressLineNumbers/>
        <w:spacing w:line="276" w:lineRule="auto"/>
        <w:jc w:val="center"/>
      </w:pPr>
      <w:r w:rsidRPr="00207FCF">
        <w:t xml:space="preserve"> </w:t>
      </w:r>
      <w:r w:rsidRPr="00207FCF">
        <w:rPr>
          <w:b/>
        </w:rPr>
        <w:t>Article X</w:t>
      </w:r>
    </w:p>
    <w:p w14:paraId="1C8BE3AB" w14:textId="77777777" w:rsidR="00810B07" w:rsidRPr="00207FCF" w:rsidRDefault="00810B07" w:rsidP="00810B07">
      <w:pPr>
        <w:widowControl w:val="0"/>
        <w:suppressLineNumbers/>
        <w:spacing w:line="276" w:lineRule="auto"/>
        <w:jc w:val="center"/>
      </w:pPr>
      <w:r w:rsidRPr="00207FCF">
        <w:rPr>
          <w:b/>
        </w:rPr>
        <w:t>Elections and Terms of Office</w:t>
      </w:r>
    </w:p>
    <w:p w14:paraId="3DA9D743" w14:textId="77777777" w:rsidR="00810B07" w:rsidRPr="00207FCF" w:rsidRDefault="00810B07" w:rsidP="00810B07">
      <w:pPr>
        <w:widowControl w:val="0"/>
        <w:suppressLineNumbers/>
        <w:spacing w:line="276" w:lineRule="auto"/>
        <w:jc w:val="center"/>
      </w:pPr>
      <w:r w:rsidRPr="00207FCF">
        <w:t xml:space="preserve"> </w:t>
      </w:r>
    </w:p>
    <w:p w14:paraId="37B3EB66" w14:textId="77777777" w:rsidR="00810B07" w:rsidRPr="00207FCF" w:rsidRDefault="00810B07" w:rsidP="00810B07">
      <w:pPr>
        <w:widowControl w:val="0"/>
        <w:suppressLineNumbers/>
        <w:spacing w:line="276" w:lineRule="auto"/>
      </w:pPr>
      <w:r w:rsidRPr="00207FCF">
        <w:t>§10.1 Application and Time for Elections</w:t>
      </w:r>
      <w:r w:rsidRPr="00207FCF">
        <w:rPr>
          <w:b/>
        </w:rPr>
        <w:t>:</w:t>
      </w:r>
    </w:p>
    <w:p w14:paraId="0C5A7B87" w14:textId="77777777" w:rsidR="00810B07" w:rsidRPr="00207FCF" w:rsidRDefault="00810B07" w:rsidP="00810B07">
      <w:pPr>
        <w:widowControl w:val="0"/>
        <w:suppressLineNumbers/>
        <w:spacing w:line="276" w:lineRule="auto"/>
      </w:pPr>
      <w:r w:rsidRPr="00207FCF">
        <w:t xml:space="preserve"> </w:t>
      </w:r>
    </w:p>
    <w:p w14:paraId="0641AADC" w14:textId="77777777" w:rsidR="00810B07" w:rsidRPr="00207FCF" w:rsidRDefault="00810B07" w:rsidP="00810B07">
      <w:pPr>
        <w:widowControl w:val="0"/>
        <w:suppressLineNumbers/>
        <w:spacing w:line="276" w:lineRule="auto"/>
        <w:ind w:left="720"/>
      </w:pPr>
      <w:r w:rsidRPr="00207FCF">
        <w:t xml:space="preserve">§10.1.1 Elections or appropriate </w:t>
      </w:r>
      <w:proofErr w:type="gramStart"/>
      <w:r w:rsidRPr="00207FCF">
        <w:t>democratically-based</w:t>
      </w:r>
      <w:proofErr w:type="gramEnd"/>
      <w:r w:rsidRPr="00207FCF">
        <w:t xml:space="preserve"> processes shall be applicable to Assembly Representatives and the Chief Executive Officers of the Executive Branch.</w:t>
      </w:r>
    </w:p>
    <w:p w14:paraId="204471F8" w14:textId="77777777" w:rsidR="00810B07" w:rsidRPr="00207FCF" w:rsidRDefault="00810B07" w:rsidP="00810B07">
      <w:pPr>
        <w:widowControl w:val="0"/>
        <w:suppressLineNumbers/>
        <w:spacing w:line="276" w:lineRule="auto"/>
      </w:pPr>
      <w:r w:rsidRPr="00207FCF">
        <w:t xml:space="preserve"> </w:t>
      </w:r>
    </w:p>
    <w:p w14:paraId="7CD50BD6" w14:textId="77777777" w:rsidR="00810B07" w:rsidRPr="00207FCF" w:rsidRDefault="00810B07" w:rsidP="00810B07">
      <w:pPr>
        <w:widowControl w:val="0"/>
        <w:suppressLineNumbers/>
        <w:spacing w:line="276" w:lineRule="auto"/>
        <w:ind w:left="720"/>
      </w:pPr>
      <w:r w:rsidRPr="00207FCF">
        <w:t>§10.1.2 Annual student public Elections shall occur on the Wednesday thirteen (13) academic days after the conclusion of Spring Break of the year in question.</w:t>
      </w:r>
    </w:p>
    <w:p w14:paraId="1433FB4B" w14:textId="77777777" w:rsidR="00810B07" w:rsidRPr="00207FCF" w:rsidRDefault="00810B07" w:rsidP="00810B07">
      <w:pPr>
        <w:widowControl w:val="0"/>
        <w:suppressLineNumbers/>
        <w:spacing w:line="276" w:lineRule="auto"/>
        <w:ind w:left="720"/>
      </w:pPr>
    </w:p>
    <w:p w14:paraId="293C2B1D" w14:textId="77777777" w:rsidR="00810B07" w:rsidRPr="00207FCF" w:rsidRDefault="00810B07" w:rsidP="00810B07">
      <w:pPr>
        <w:widowControl w:val="0"/>
        <w:suppressLineNumbers/>
        <w:pBdr>
          <w:top w:val="nil"/>
          <w:left w:val="nil"/>
          <w:bottom w:val="nil"/>
          <w:right w:val="nil"/>
          <w:between w:val="nil"/>
        </w:pBdr>
        <w:spacing w:line="276" w:lineRule="auto"/>
        <w:ind w:left="1440"/>
        <w:rPr>
          <w:color w:val="000000"/>
        </w:rPr>
      </w:pPr>
      <w:r w:rsidRPr="00207FCF">
        <w:rPr>
          <w:color w:val="000000"/>
        </w:rPr>
        <w:t xml:space="preserve">cl. </w:t>
      </w:r>
      <w:proofErr w:type="spellStart"/>
      <w:r w:rsidRPr="00207FCF">
        <w:rPr>
          <w:color w:val="000000"/>
        </w:rPr>
        <w:t>i</w:t>
      </w:r>
      <w:proofErr w:type="spellEnd"/>
      <w:r w:rsidRPr="00207FCF">
        <w:rPr>
          <w:color w:val="000000"/>
        </w:rPr>
        <w:tab/>
        <w:t xml:space="preserve"> </w:t>
      </w:r>
      <w:proofErr w:type="gramStart"/>
      <w:r w:rsidRPr="00207FCF">
        <w:rPr>
          <w:color w:val="000000"/>
        </w:rPr>
        <w:t>In</w:t>
      </w:r>
      <w:proofErr w:type="gramEnd"/>
      <w:r w:rsidRPr="00207FCF">
        <w:rPr>
          <w:color w:val="000000"/>
        </w:rPr>
        <w:t xml:space="preserve"> the event there is no Spring Break in a given year, the Election Commission shall have the discretion to set the date of the election. The Elections Commission must notify the Assembly at least six (6) weeks before the decided date.</w:t>
      </w:r>
    </w:p>
    <w:p w14:paraId="044EBA3A" w14:textId="77777777" w:rsidR="00810B07" w:rsidRPr="00207FCF" w:rsidRDefault="00810B07" w:rsidP="00810B07">
      <w:pPr>
        <w:widowControl w:val="0"/>
        <w:suppressLineNumbers/>
        <w:spacing w:line="276" w:lineRule="auto"/>
      </w:pPr>
      <w:r w:rsidRPr="00207FCF">
        <w:t xml:space="preserve"> </w:t>
      </w:r>
    </w:p>
    <w:p w14:paraId="5B4AE982" w14:textId="77777777" w:rsidR="00810B07" w:rsidRPr="00207FCF" w:rsidRDefault="00810B07" w:rsidP="00810B07">
      <w:pPr>
        <w:widowControl w:val="0"/>
        <w:suppressLineNumbers/>
        <w:spacing w:line="276" w:lineRule="auto"/>
        <w:ind w:left="720"/>
      </w:pPr>
      <w:r w:rsidRPr="00207FCF">
        <w:t>§10.1.3 The Representatives for students of first and second Semester standing shall be appointed no later than the Thursday of the 5</w:t>
      </w:r>
      <w:proofErr w:type="gramStart"/>
      <w:r w:rsidRPr="00207FCF">
        <w:rPr>
          <w:vertAlign w:val="superscript"/>
        </w:rPr>
        <w:t>th</w:t>
      </w:r>
      <w:r w:rsidRPr="00207FCF">
        <w:t xml:space="preserve"> </w:t>
      </w:r>
      <w:r w:rsidRPr="00207FCF">
        <w:rPr>
          <w:vertAlign w:val="superscript"/>
        </w:rPr>
        <w:t xml:space="preserve"> </w:t>
      </w:r>
      <w:r w:rsidRPr="00207FCF">
        <w:t>academic</w:t>
      </w:r>
      <w:proofErr w:type="gramEnd"/>
      <w:r w:rsidRPr="00207FCF">
        <w:t xml:space="preserve"> week of the Fall Semester for the term of that Fall Semester and the Spring Semester of that Academic Year.</w:t>
      </w:r>
    </w:p>
    <w:p w14:paraId="63ED0108" w14:textId="77777777" w:rsidR="00810B07" w:rsidRPr="00207FCF" w:rsidRDefault="00810B07" w:rsidP="00810B07">
      <w:pPr>
        <w:widowControl w:val="0"/>
        <w:suppressLineNumbers/>
        <w:spacing w:line="276" w:lineRule="auto"/>
      </w:pPr>
      <w:r w:rsidRPr="00207FCF">
        <w:t xml:space="preserve"> </w:t>
      </w:r>
    </w:p>
    <w:p w14:paraId="164D83D3" w14:textId="77777777" w:rsidR="00810B07" w:rsidRPr="00207FCF" w:rsidRDefault="00810B07" w:rsidP="00810B07">
      <w:pPr>
        <w:widowControl w:val="0"/>
        <w:suppressLineNumbers/>
        <w:spacing w:line="276" w:lineRule="auto"/>
      </w:pPr>
      <w:r w:rsidRPr="00207FCF">
        <w:t>§10.2 Terms of Office</w:t>
      </w:r>
      <w:r w:rsidRPr="00207FCF">
        <w:rPr>
          <w:b/>
        </w:rPr>
        <w:t>:</w:t>
      </w:r>
    </w:p>
    <w:p w14:paraId="36C6E90E" w14:textId="77777777" w:rsidR="00810B07" w:rsidRPr="00207FCF" w:rsidRDefault="00810B07" w:rsidP="00810B07">
      <w:pPr>
        <w:widowControl w:val="0"/>
        <w:suppressLineNumbers/>
        <w:spacing w:line="276" w:lineRule="auto"/>
      </w:pPr>
      <w:r w:rsidRPr="00207FCF">
        <w:t xml:space="preserve"> </w:t>
      </w:r>
    </w:p>
    <w:p w14:paraId="07E788CB" w14:textId="77777777" w:rsidR="00810B07" w:rsidRPr="00207FCF" w:rsidRDefault="00810B07" w:rsidP="00810B07">
      <w:pPr>
        <w:widowControl w:val="0"/>
        <w:suppressLineNumbers/>
        <w:spacing w:line="276" w:lineRule="auto"/>
        <w:ind w:left="720"/>
      </w:pPr>
      <w:r w:rsidRPr="00207FCF">
        <w:t>§10.2.1 Unless set forth elsewhere in this Constitution, terms of Office for elected General Business Members serving in a given Academic Year running Summer to Spring shall begin following Election Day after reciting the Affirmation/Oath of Office and shall end with the swearing-in of the next President, Vice President, and Assembly.</w:t>
      </w:r>
    </w:p>
    <w:p w14:paraId="58778AE4" w14:textId="77777777" w:rsidR="00810B07" w:rsidRPr="00207FCF" w:rsidRDefault="00810B07" w:rsidP="00810B07">
      <w:pPr>
        <w:widowControl w:val="0"/>
        <w:suppressLineNumbers/>
        <w:spacing w:line="276" w:lineRule="auto"/>
        <w:ind w:left="720"/>
      </w:pPr>
    </w:p>
    <w:p w14:paraId="7D18410A" w14:textId="77777777" w:rsidR="00810B07" w:rsidRPr="00207FCF" w:rsidRDefault="00810B07" w:rsidP="00810B07">
      <w:pPr>
        <w:widowControl w:val="0"/>
        <w:suppressLineNumbers/>
        <w:spacing w:line="276" w:lineRule="auto"/>
        <w:ind w:left="720"/>
      </w:pPr>
      <w:r w:rsidRPr="00207FCF">
        <w:t>§10.2.2 Terms of Office for Executive Directors shall begin following confirmation by the General Assembly after reciting the Affirmation /Oath of Office and shall end with the swearing-in of the next President, Vice President, and Assembly. Executive Directors wishing to return to the same Office must follow the same appointment procedure.</w:t>
      </w:r>
    </w:p>
    <w:p w14:paraId="26841246" w14:textId="77777777" w:rsidR="00810B07" w:rsidRPr="00207FCF" w:rsidRDefault="00810B07" w:rsidP="00810B07">
      <w:pPr>
        <w:widowControl w:val="0"/>
        <w:suppressLineNumbers/>
        <w:spacing w:line="276" w:lineRule="auto"/>
        <w:ind w:left="720"/>
      </w:pPr>
    </w:p>
    <w:p w14:paraId="33BDC1CD" w14:textId="77777777" w:rsidR="00810B07" w:rsidRPr="00207FCF" w:rsidRDefault="00810B07" w:rsidP="00810B07">
      <w:pPr>
        <w:widowControl w:val="0"/>
        <w:suppressLineNumbers/>
        <w:spacing w:line="276" w:lineRule="auto"/>
        <w:ind w:left="1440"/>
        <w:rPr>
          <w:strike/>
        </w:rPr>
      </w:pPr>
      <w:proofErr w:type="spellStart"/>
      <w:r w:rsidRPr="00207FCF">
        <w:t>cl.i</w:t>
      </w:r>
      <w:proofErr w:type="spellEnd"/>
      <w:r w:rsidRPr="00207FCF">
        <w:tab/>
        <w:t xml:space="preserve">Executive Directors from the previous Administration may remain in their Offices as Acting Executive Directors at the discretion of the </w:t>
      </w:r>
      <w:proofErr w:type="gramStart"/>
      <w:r w:rsidRPr="00207FCF">
        <w:t>newly-elected</w:t>
      </w:r>
      <w:proofErr w:type="gramEnd"/>
      <w:r w:rsidRPr="00207FCF">
        <w:t xml:space="preserve"> President for a period of no longer than four (4) weeks after the official end of their term or until they reapply are re-confirmed to their Office by the next General Assembly in order to ensure the continuity of necessary organizational operation.</w:t>
      </w:r>
      <w:r w:rsidRPr="00207FCF">
        <w:rPr>
          <w:strike/>
        </w:rPr>
        <w:t xml:space="preserve"> </w:t>
      </w:r>
    </w:p>
    <w:p w14:paraId="11C09C0F" w14:textId="77777777" w:rsidR="00810B07" w:rsidRPr="00207FCF" w:rsidRDefault="00810B07" w:rsidP="00810B07">
      <w:pPr>
        <w:widowControl w:val="0"/>
        <w:suppressLineNumbers/>
        <w:spacing w:line="276" w:lineRule="auto"/>
      </w:pPr>
    </w:p>
    <w:p w14:paraId="252FA2F9" w14:textId="77777777" w:rsidR="00810B07" w:rsidRPr="00207FCF" w:rsidRDefault="00810B07" w:rsidP="00810B07">
      <w:pPr>
        <w:widowControl w:val="0"/>
        <w:suppressLineNumbers/>
        <w:spacing w:line="276" w:lineRule="auto"/>
        <w:ind w:left="720"/>
      </w:pPr>
      <w:r w:rsidRPr="00207FCF">
        <w:t>§10.2.3 Directors, Judicial Clerks, and Staff Members of any Branch or Subsidiary may be retained for a term at the discretion of their respective Branch head given that these members remain eligible Members of the UPUA.</w:t>
      </w:r>
    </w:p>
    <w:p w14:paraId="2F8BF4CA" w14:textId="77777777" w:rsidR="00810B07" w:rsidRPr="00207FCF" w:rsidRDefault="00810B07" w:rsidP="00810B07">
      <w:pPr>
        <w:widowControl w:val="0"/>
        <w:suppressLineNumbers/>
        <w:spacing w:line="276" w:lineRule="auto"/>
      </w:pPr>
    </w:p>
    <w:p w14:paraId="273AA40E" w14:textId="77777777" w:rsidR="00810B07" w:rsidRPr="00207FCF" w:rsidRDefault="00810B07" w:rsidP="00810B07">
      <w:pPr>
        <w:widowControl w:val="0"/>
        <w:suppressLineNumbers/>
        <w:spacing w:line="276" w:lineRule="auto"/>
      </w:pPr>
      <w:r w:rsidRPr="00207FCF">
        <w:t>§10.3 Election Rules and Elections Commission</w:t>
      </w:r>
      <w:r w:rsidRPr="00207FCF">
        <w:rPr>
          <w:b/>
        </w:rPr>
        <w:t>:</w:t>
      </w:r>
    </w:p>
    <w:p w14:paraId="0FB4692F" w14:textId="77777777" w:rsidR="00810B07" w:rsidRPr="00207FCF" w:rsidRDefault="00810B07" w:rsidP="00810B07">
      <w:pPr>
        <w:widowControl w:val="0"/>
        <w:suppressLineNumbers/>
        <w:spacing w:line="276" w:lineRule="auto"/>
      </w:pPr>
      <w:r w:rsidRPr="00207FCF">
        <w:t xml:space="preserve"> </w:t>
      </w:r>
    </w:p>
    <w:p w14:paraId="1733D71D" w14:textId="77777777" w:rsidR="00810B07" w:rsidRPr="00207FCF" w:rsidRDefault="00810B07" w:rsidP="00810B07">
      <w:pPr>
        <w:widowControl w:val="0"/>
        <w:suppressLineNumbers/>
        <w:spacing w:line="276" w:lineRule="auto"/>
        <w:ind w:left="720"/>
      </w:pPr>
      <w:r w:rsidRPr="00207FCF">
        <w:t>§10.3.1 All elected Officials must be elected by an appropriate Constituency defined by the Assembly.</w:t>
      </w:r>
    </w:p>
    <w:p w14:paraId="3AD03F5D" w14:textId="77777777" w:rsidR="00810B07" w:rsidRPr="00207FCF" w:rsidRDefault="00810B07" w:rsidP="00810B07">
      <w:pPr>
        <w:widowControl w:val="0"/>
        <w:suppressLineNumbers/>
        <w:spacing w:line="276" w:lineRule="auto"/>
      </w:pPr>
      <w:r w:rsidRPr="00207FCF">
        <w:t xml:space="preserve"> </w:t>
      </w:r>
    </w:p>
    <w:p w14:paraId="621BA5BB" w14:textId="77777777" w:rsidR="00810B07" w:rsidRPr="00207FCF" w:rsidRDefault="00810B07" w:rsidP="00810B07">
      <w:pPr>
        <w:widowControl w:val="0"/>
        <w:suppressLineNumbers/>
        <w:spacing w:line="276" w:lineRule="auto"/>
        <w:ind w:left="720"/>
      </w:pPr>
      <w:r w:rsidRPr="00207FCF">
        <w:t xml:space="preserve">§10.3.2 Elections rules shall be established by the Elections Commission and the Speaker of the Assembly. </w:t>
      </w:r>
    </w:p>
    <w:p w14:paraId="59B1D3B2" w14:textId="77777777" w:rsidR="00810B07" w:rsidRPr="00207FCF" w:rsidRDefault="00810B07" w:rsidP="00810B07">
      <w:pPr>
        <w:widowControl w:val="0"/>
        <w:suppressLineNumbers/>
        <w:spacing w:line="276" w:lineRule="auto"/>
        <w:ind w:left="720"/>
      </w:pPr>
    </w:p>
    <w:p w14:paraId="16132890" w14:textId="77777777" w:rsidR="00810B07" w:rsidRPr="00207FCF" w:rsidRDefault="00810B07" w:rsidP="00810B07">
      <w:pPr>
        <w:widowControl w:val="0"/>
        <w:suppressLineNumbers/>
        <w:pBdr>
          <w:top w:val="nil"/>
          <w:left w:val="nil"/>
          <w:bottom w:val="nil"/>
          <w:right w:val="nil"/>
          <w:between w:val="nil"/>
        </w:pBdr>
        <w:spacing w:line="276" w:lineRule="auto"/>
        <w:ind w:left="1440"/>
        <w:rPr>
          <w:color w:val="000000"/>
        </w:rPr>
      </w:pPr>
      <w:r w:rsidRPr="00207FCF">
        <w:rPr>
          <w:color w:val="000000"/>
        </w:rPr>
        <w:t xml:space="preserve">cl. </w:t>
      </w:r>
      <w:proofErr w:type="spellStart"/>
      <w:r w:rsidRPr="00207FCF">
        <w:rPr>
          <w:color w:val="000000"/>
        </w:rPr>
        <w:t>i</w:t>
      </w:r>
      <w:proofErr w:type="spellEnd"/>
      <w:r w:rsidRPr="00207FCF">
        <w:rPr>
          <w:color w:val="000000"/>
        </w:rPr>
        <w:t xml:space="preserve"> The Elections Commission and Speaker of the Assembly shall hold a public session to receive suggestions before presenting the Elections Code to the Assembly.</w:t>
      </w:r>
    </w:p>
    <w:p w14:paraId="7807C811" w14:textId="77777777" w:rsidR="00810B07" w:rsidRPr="00207FCF" w:rsidRDefault="00810B07" w:rsidP="00810B07">
      <w:pPr>
        <w:widowControl w:val="0"/>
        <w:suppressLineNumbers/>
        <w:pBdr>
          <w:top w:val="nil"/>
          <w:left w:val="nil"/>
          <w:bottom w:val="nil"/>
          <w:right w:val="nil"/>
          <w:between w:val="nil"/>
        </w:pBdr>
        <w:spacing w:line="276" w:lineRule="auto"/>
        <w:ind w:left="1440"/>
      </w:pPr>
    </w:p>
    <w:p w14:paraId="5D933760" w14:textId="77777777" w:rsidR="00810B07" w:rsidRPr="00207FCF" w:rsidRDefault="00810B07" w:rsidP="00810B07">
      <w:pPr>
        <w:widowControl w:val="0"/>
        <w:suppressLineNumbers/>
        <w:pBdr>
          <w:top w:val="nil"/>
          <w:left w:val="nil"/>
          <w:bottom w:val="nil"/>
          <w:right w:val="nil"/>
          <w:between w:val="nil"/>
        </w:pBdr>
        <w:spacing w:line="276" w:lineRule="auto"/>
        <w:ind w:left="1440"/>
        <w:rPr>
          <w:color w:val="000000"/>
        </w:rPr>
      </w:pPr>
      <w:r w:rsidRPr="00207FCF">
        <w:rPr>
          <w:color w:val="000000"/>
        </w:rPr>
        <w:t>cl. ii The Elections Code shall be approved via two-thirds (2/3rds) vote of those present and voting.</w:t>
      </w:r>
    </w:p>
    <w:p w14:paraId="73C039CF" w14:textId="77777777" w:rsidR="00810B07" w:rsidRPr="00207FCF" w:rsidRDefault="00810B07" w:rsidP="00810B07">
      <w:pPr>
        <w:widowControl w:val="0"/>
        <w:suppressLineNumbers/>
        <w:pBdr>
          <w:top w:val="nil"/>
          <w:left w:val="nil"/>
          <w:bottom w:val="nil"/>
          <w:right w:val="nil"/>
          <w:between w:val="nil"/>
        </w:pBdr>
        <w:spacing w:line="276" w:lineRule="auto"/>
        <w:ind w:left="1440"/>
      </w:pPr>
    </w:p>
    <w:p w14:paraId="3076B588" w14:textId="77777777" w:rsidR="00810B07" w:rsidRPr="00207FCF" w:rsidRDefault="00810B07" w:rsidP="00810B07">
      <w:pPr>
        <w:widowControl w:val="0"/>
        <w:suppressLineNumbers/>
        <w:pBdr>
          <w:top w:val="nil"/>
          <w:left w:val="nil"/>
          <w:bottom w:val="nil"/>
          <w:right w:val="nil"/>
          <w:between w:val="nil"/>
        </w:pBdr>
        <w:spacing w:line="276" w:lineRule="auto"/>
        <w:ind w:left="1440"/>
        <w:rPr>
          <w:color w:val="000000"/>
        </w:rPr>
      </w:pPr>
      <w:r w:rsidRPr="00207FCF">
        <w:rPr>
          <w:color w:val="000000"/>
        </w:rPr>
        <w:t>cl. iii In the event that election rules do not pass, the Assembly may send recommendations to the Chief Justice or Speaker of the Assembly before the Elections Code is presented again.</w:t>
      </w:r>
    </w:p>
    <w:p w14:paraId="551EFBA5" w14:textId="77777777" w:rsidR="00810B07" w:rsidRPr="00207FCF" w:rsidRDefault="00810B07" w:rsidP="00810B07">
      <w:pPr>
        <w:widowControl w:val="0"/>
        <w:suppressLineNumbers/>
        <w:spacing w:line="276" w:lineRule="auto"/>
      </w:pPr>
      <w:r w:rsidRPr="00207FCF">
        <w:t xml:space="preserve"> </w:t>
      </w:r>
    </w:p>
    <w:p w14:paraId="20A8CF98" w14:textId="77777777" w:rsidR="00810B07" w:rsidRPr="00207FCF" w:rsidRDefault="00810B07" w:rsidP="00810B07">
      <w:pPr>
        <w:widowControl w:val="0"/>
        <w:suppressLineNumbers/>
        <w:spacing w:line="276" w:lineRule="auto"/>
        <w:ind w:left="720"/>
      </w:pPr>
      <w:r w:rsidRPr="00207FCF">
        <w:t xml:space="preserve">§10.3.3 There shall be an Elections Commission to administer all Election related matters throughout the year. It shall be governed by the rules of the Assembly and managed by the Judicial Board. </w:t>
      </w:r>
    </w:p>
    <w:p w14:paraId="0730CE38" w14:textId="77777777" w:rsidR="00810B07" w:rsidRPr="00207FCF" w:rsidRDefault="00810B07" w:rsidP="00810B07">
      <w:pPr>
        <w:widowControl w:val="0"/>
        <w:suppressLineNumbers/>
        <w:spacing w:line="276" w:lineRule="auto"/>
      </w:pPr>
      <w:r w:rsidRPr="00207FCF">
        <w:t xml:space="preserve"> </w:t>
      </w:r>
    </w:p>
    <w:p w14:paraId="7663DF35" w14:textId="77777777" w:rsidR="00810B07" w:rsidRPr="00207FCF" w:rsidRDefault="00810B07" w:rsidP="00810B07">
      <w:pPr>
        <w:widowControl w:val="0"/>
        <w:suppressLineNumbers/>
        <w:spacing w:line="276" w:lineRule="auto"/>
        <w:ind w:left="720"/>
      </w:pPr>
      <w:r w:rsidRPr="00207FCF">
        <w:t>§10.3.4 Candidates who qualify as winners shall be eligible to take Office. Eligibility shall be extended to remaining Election participants until Seats have General Business Members sworn in.</w:t>
      </w:r>
    </w:p>
    <w:p w14:paraId="7076DC2D" w14:textId="77777777" w:rsidR="00810B07" w:rsidRPr="00207FCF" w:rsidRDefault="00810B07" w:rsidP="00810B07">
      <w:pPr>
        <w:widowControl w:val="0"/>
        <w:suppressLineNumbers/>
        <w:spacing w:line="276" w:lineRule="auto"/>
      </w:pPr>
      <w:r w:rsidRPr="00207FCF">
        <w:t xml:space="preserve"> </w:t>
      </w:r>
    </w:p>
    <w:p w14:paraId="1AE9A828" w14:textId="77777777" w:rsidR="00810B07" w:rsidRPr="00207FCF" w:rsidRDefault="00810B07" w:rsidP="00810B07">
      <w:pPr>
        <w:widowControl w:val="0"/>
        <w:suppressLineNumbers/>
        <w:spacing w:line="276" w:lineRule="auto"/>
        <w:ind w:left="720"/>
      </w:pPr>
      <w:r w:rsidRPr="00207FCF">
        <w:t xml:space="preserve">§10.3.5 All Offices filled by Election shall be elected popularly by student public vote </w:t>
      </w:r>
      <w:r w:rsidRPr="00207FCF">
        <w:lastRenderedPageBreak/>
        <w:t>except as contained herein:</w:t>
      </w:r>
    </w:p>
    <w:p w14:paraId="10E4B91C" w14:textId="77777777" w:rsidR="00810B07" w:rsidRPr="00207FCF" w:rsidRDefault="00810B07" w:rsidP="00810B07">
      <w:pPr>
        <w:widowControl w:val="0"/>
        <w:suppressLineNumbers/>
        <w:spacing w:line="276" w:lineRule="auto"/>
      </w:pPr>
      <w:r w:rsidRPr="00207FCF">
        <w:t xml:space="preserve"> </w:t>
      </w:r>
    </w:p>
    <w:p w14:paraId="319E31F4"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ab/>
        <w:t xml:space="preserve">Each Seat for the Community Groups determined by the Judicial Board and confirmed by the Assembly must be elected for each new UPUA Assembly in a democratic manner. </w:t>
      </w:r>
    </w:p>
    <w:p w14:paraId="1CEF1BC2" w14:textId="77777777" w:rsidR="00810B07" w:rsidRPr="00207FCF" w:rsidRDefault="00810B07" w:rsidP="00810B07">
      <w:pPr>
        <w:widowControl w:val="0"/>
        <w:suppressLineNumbers/>
        <w:spacing w:line="276" w:lineRule="auto"/>
        <w:ind w:left="1440"/>
      </w:pPr>
    </w:p>
    <w:p w14:paraId="1C08AB35" w14:textId="77777777" w:rsidR="00810B07" w:rsidRPr="00207FCF" w:rsidRDefault="00810B07" w:rsidP="00810B07">
      <w:pPr>
        <w:widowControl w:val="0"/>
        <w:suppressLineNumbers/>
        <w:spacing w:line="276" w:lineRule="auto"/>
        <w:ind w:left="1440"/>
      </w:pPr>
      <w:r w:rsidRPr="00207FCF">
        <w:t>cl. ii</w:t>
      </w:r>
      <w:r w:rsidRPr="00207FCF">
        <w:tab/>
        <w:t>The Election process, while up to the Community Group organization, must be approved by the Judicial Board when looking over the organization’s application to ensure compliance with the UPUA Elections Code. It cannot violate the spirit of the UPUA Elections Code.</w:t>
      </w:r>
    </w:p>
    <w:p w14:paraId="139CDFE8" w14:textId="77777777" w:rsidR="00810B07" w:rsidRPr="00207FCF" w:rsidRDefault="00810B07" w:rsidP="00810B07">
      <w:pPr>
        <w:widowControl w:val="0"/>
        <w:suppressLineNumbers/>
        <w:spacing w:line="276" w:lineRule="auto"/>
        <w:ind w:left="1440"/>
      </w:pPr>
    </w:p>
    <w:p w14:paraId="04467DFC" w14:textId="77777777" w:rsidR="00810B07" w:rsidRPr="00207FCF" w:rsidRDefault="00810B07" w:rsidP="00810B07">
      <w:pPr>
        <w:widowControl w:val="0"/>
        <w:suppressLineNumbers/>
        <w:spacing w:line="276" w:lineRule="auto"/>
        <w:ind w:left="2160"/>
      </w:pPr>
      <w:r w:rsidRPr="00207FCF">
        <w:t xml:space="preserve">pt. </w:t>
      </w:r>
      <w:proofErr w:type="spellStart"/>
      <w:r w:rsidRPr="00207FCF">
        <w:t>a</w:t>
      </w:r>
      <w:proofErr w:type="spellEnd"/>
      <w:r w:rsidRPr="00207FCF">
        <w:tab/>
      </w:r>
      <w:proofErr w:type="gramStart"/>
      <w:r w:rsidRPr="00207FCF">
        <w:t>The</w:t>
      </w:r>
      <w:proofErr w:type="gramEnd"/>
      <w:r w:rsidRPr="00207FCF">
        <w:t xml:space="preserve"> election process for this shall be overseen by the organization with a member of the Elections Commission present to ensure compliance with the UPUA Elections Code.</w:t>
      </w:r>
    </w:p>
    <w:p w14:paraId="1F5BD097" w14:textId="77777777" w:rsidR="00810B07" w:rsidRPr="00207FCF" w:rsidRDefault="00810B07" w:rsidP="00810B07">
      <w:pPr>
        <w:widowControl w:val="0"/>
        <w:suppressLineNumbers/>
        <w:spacing w:line="276" w:lineRule="auto"/>
        <w:ind w:left="1440"/>
      </w:pPr>
    </w:p>
    <w:p w14:paraId="205DF27F" w14:textId="77777777" w:rsidR="00810B07" w:rsidRPr="00207FCF" w:rsidRDefault="00810B07" w:rsidP="00810B07">
      <w:pPr>
        <w:widowControl w:val="0"/>
        <w:suppressLineNumbers/>
        <w:spacing w:line="276" w:lineRule="auto"/>
        <w:ind w:left="2160"/>
      </w:pPr>
      <w:r w:rsidRPr="00207FCF">
        <w:t>pt. b</w:t>
      </w:r>
      <w:r w:rsidRPr="00207FCF">
        <w:tab/>
        <w:t>All members of the Community Group must have the ability to vote in the election.</w:t>
      </w:r>
    </w:p>
    <w:p w14:paraId="4F2CAA1C" w14:textId="77777777" w:rsidR="00810B07" w:rsidRPr="00207FCF" w:rsidRDefault="00810B07" w:rsidP="00810B07">
      <w:pPr>
        <w:widowControl w:val="0"/>
        <w:suppressLineNumbers/>
        <w:spacing w:line="276" w:lineRule="auto"/>
        <w:ind w:left="1440"/>
      </w:pPr>
      <w:r w:rsidRPr="00207FCF">
        <w:t xml:space="preserve"> </w:t>
      </w:r>
    </w:p>
    <w:p w14:paraId="7F86C1F2"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iii  </w:t>
      </w:r>
      <w:r w:rsidRPr="00207FCF">
        <w:tab/>
      </w:r>
      <w:proofErr w:type="gramEnd"/>
      <w:r w:rsidRPr="00207FCF">
        <w:t>The terms of Office for these Seats shall be no longer than one UPUA Assembly.</w:t>
      </w:r>
    </w:p>
    <w:p w14:paraId="6FCB4F95" w14:textId="77777777" w:rsidR="00810B07" w:rsidRPr="00207FCF" w:rsidRDefault="00810B07" w:rsidP="00810B07">
      <w:pPr>
        <w:widowControl w:val="0"/>
        <w:suppressLineNumbers/>
        <w:spacing w:line="276" w:lineRule="auto"/>
      </w:pPr>
      <w:r w:rsidRPr="00207FCF">
        <w:t xml:space="preserve"> </w:t>
      </w:r>
    </w:p>
    <w:p w14:paraId="65B8EBE8" w14:textId="77777777" w:rsidR="00810B07" w:rsidRPr="00207FCF" w:rsidRDefault="00810B07" w:rsidP="00810B07">
      <w:pPr>
        <w:widowControl w:val="0"/>
        <w:suppressLineNumbers/>
        <w:spacing w:line="276" w:lineRule="auto"/>
      </w:pPr>
      <w:r w:rsidRPr="00207FCF">
        <w:t xml:space="preserve"> </w:t>
      </w:r>
    </w:p>
    <w:p w14:paraId="023F08F7" w14:textId="77777777" w:rsidR="00810B07" w:rsidRPr="00207FCF" w:rsidRDefault="00810B07" w:rsidP="00810B07">
      <w:pPr>
        <w:widowControl w:val="0"/>
        <w:suppressLineNumbers/>
        <w:spacing w:line="276" w:lineRule="auto"/>
      </w:pPr>
      <w:r w:rsidRPr="00207FCF">
        <w:t>§10.4 Appointment Process</w:t>
      </w:r>
      <w:r w:rsidRPr="00207FCF">
        <w:rPr>
          <w:b/>
        </w:rPr>
        <w:t>:</w:t>
      </w:r>
    </w:p>
    <w:p w14:paraId="47478B80" w14:textId="77777777" w:rsidR="00810B07" w:rsidRPr="00207FCF" w:rsidRDefault="00810B07" w:rsidP="00810B07">
      <w:pPr>
        <w:widowControl w:val="0"/>
        <w:suppressLineNumbers/>
        <w:spacing w:line="276" w:lineRule="auto"/>
      </w:pPr>
      <w:r w:rsidRPr="00207FCF">
        <w:t xml:space="preserve"> </w:t>
      </w:r>
    </w:p>
    <w:p w14:paraId="1EBF87F1" w14:textId="77777777" w:rsidR="00810B07" w:rsidRPr="00207FCF" w:rsidRDefault="00810B07" w:rsidP="00810B07">
      <w:pPr>
        <w:widowControl w:val="0"/>
        <w:suppressLineNumbers/>
        <w:spacing w:line="276" w:lineRule="auto"/>
        <w:ind w:left="720"/>
      </w:pPr>
      <w:r w:rsidRPr="00207FCF">
        <w:t>§10.4.1 In cases where Representative Seats become vacant after the departure of a Seat holder for the Academic Year in question or was never filled, and only in such cases, Representatives shall be appointed with the following constraints:</w:t>
      </w:r>
    </w:p>
    <w:p w14:paraId="34CEFC3F" w14:textId="77777777" w:rsidR="00810B07" w:rsidRPr="00207FCF" w:rsidRDefault="00810B07" w:rsidP="00810B07">
      <w:pPr>
        <w:widowControl w:val="0"/>
        <w:suppressLineNumbers/>
        <w:spacing w:line="276" w:lineRule="auto"/>
      </w:pPr>
      <w:r w:rsidRPr="00207FCF">
        <w:t xml:space="preserve"> </w:t>
      </w:r>
    </w:p>
    <w:p w14:paraId="03AFD29C" w14:textId="77777777" w:rsidR="00810B07" w:rsidRPr="00207FCF" w:rsidRDefault="00000000" w:rsidP="00810B07">
      <w:pPr>
        <w:widowControl w:val="0"/>
        <w:suppressLineNumbers/>
        <w:spacing w:line="276" w:lineRule="auto"/>
        <w:ind w:left="1440"/>
      </w:pPr>
      <w:sdt>
        <w:sdtPr>
          <w:tag w:val="goog_rdk_23"/>
          <w:id w:val="-426812086"/>
        </w:sdtPr>
        <w:sdtContent/>
      </w:sdt>
      <w:r w:rsidR="00810B07" w:rsidRPr="00207FCF">
        <w:t xml:space="preserve">cl. </w:t>
      </w:r>
      <w:proofErr w:type="spellStart"/>
      <w:r w:rsidR="00810B07" w:rsidRPr="00207FCF">
        <w:t>i</w:t>
      </w:r>
      <w:proofErr w:type="spellEnd"/>
      <w:r w:rsidR="00810B07" w:rsidRPr="00207FCF">
        <w:t xml:space="preserve">   </w:t>
      </w:r>
      <w:r w:rsidR="00810B07" w:rsidRPr="00207FCF">
        <w:tab/>
        <w:t>Academic Unit Representatives being appointed by their respective Academic Unit Student Councils.</w:t>
      </w:r>
    </w:p>
    <w:p w14:paraId="0B2F565C" w14:textId="77777777" w:rsidR="00810B07" w:rsidRPr="00207FCF" w:rsidRDefault="00810B07" w:rsidP="00810B07">
      <w:pPr>
        <w:widowControl w:val="0"/>
        <w:suppressLineNumbers/>
        <w:spacing w:line="276" w:lineRule="auto"/>
      </w:pPr>
      <w:r w:rsidRPr="00207FCF">
        <w:t xml:space="preserve"> </w:t>
      </w:r>
    </w:p>
    <w:p w14:paraId="3210B6ED" w14:textId="77777777" w:rsidR="00810B07" w:rsidRPr="00207FCF" w:rsidRDefault="00810B07" w:rsidP="00810B07">
      <w:pPr>
        <w:widowControl w:val="0"/>
        <w:suppressLineNumbers/>
        <w:spacing w:line="276" w:lineRule="auto"/>
        <w:ind w:left="1440"/>
      </w:pPr>
      <w:r w:rsidRPr="00207FCF">
        <w:t xml:space="preserve">cl. ii </w:t>
      </w:r>
      <w:r w:rsidRPr="00207FCF">
        <w:tab/>
        <w:t>All other Representatives being appointed by the Assembly or as prescribed by the Assembly.</w:t>
      </w:r>
    </w:p>
    <w:p w14:paraId="46468215" w14:textId="77777777" w:rsidR="00810B07" w:rsidRPr="00207FCF" w:rsidRDefault="00810B07" w:rsidP="00810B07">
      <w:pPr>
        <w:widowControl w:val="0"/>
        <w:suppressLineNumbers/>
        <w:spacing w:line="276" w:lineRule="auto"/>
      </w:pPr>
      <w:r w:rsidRPr="00207FCF">
        <w:t xml:space="preserve"> </w:t>
      </w:r>
    </w:p>
    <w:p w14:paraId="19F92D42" w14:textId="77777777" w:rsidR="00810B07" w:rsidRPr="00207FCF" w:rsidRDefault="00810B07" w:rsidP="00810B07">
      <w:pPr>
        <w:widowControl w:val="0"/>
        <w:suppressLineNumbers/>
        <w:spacing w:line="276" w:lineRule="auto"/>
      </w:pPr>
      <w:r w:rsidRPr="00207FCF">
        <w:t>§10.5 Affirmation/Oath of Office</w:t>
      </w:r>
      <w:r w:rsidRPr="00207FCF">
        <w:rPr>
          <w:b/>
        </w:rPr>
        <w:t>:</w:t>
      </w:r>
    </w:p>
    <w:p w14:paraId="0749F759" w14:textId="77777777" w:rsidR="00810B07" w:rsidRPr="00207FCF" w:rsidRDefault="00810B07" w:rsidP="00810B07">
      <w:pPr>
        <w:widowControl w:val="0"/>
        <w:suppressLineNumbers/>
        <w:spacing w:line="276" w:lineRule="auto"/>
      </w:pPr>
      <w:r w:rsidRPr="00207FCF">
        <w:t xml:space="preserve"> </w:t>
      </w:r>
    </w:p>
    <w:p w14:paraId="3BA2D7EA" w14:textId="77777777" w:rsidR="00810B07" w:rsidRPr="00207FCF" w:rsidRDefault="00810B07" w:rsidP="00810B07">
      <w:pPr>
        <w:widowControl w:val="0"/>
        <w:suppressLineNumbers/>
        <w:spacing w:line="276" w:lineRule="auto"/>
        <w:ind w:left="720"/>
      </w:pPr>
      <w:r w:rsidRPr="00207FCF">
        <w:t>§10.5.1 Before any Member of all Branches within UPUA shall take Office or their duly appointed Position, they shall recite the following Affirmation /Oath:</w:t>
      </w:r>
    </w:p>
    <w:p w14:paraId="714209E4" w14:textId="77777777" w:rsidR="00810B07" w:rsidRPr="00207FCF" w:rsidRDefault="00810B07" w:rsidP="00810B07">
      <w:pPr>
        <w:widowControl w:val="0"/>
        <w:suppressLineNumbers/>
        <w:spacing w:line="276" w:lineRule="auto"/>
      </w:pPr>
      <w:r w:rsidRPr="00207FCF">
        <w:t xml:space="preserve"> </w:t>
      </w:r>
    </w:p>
    <w:p w14:paraId="0D826086"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 xml:space="preserve">“I promise to faithfully uphold the Constitution of the University Park </w:t>
      </w:r>
      <w:r w:rsidRPr="00207FCF">
        <w:lastRenderedPageBreak/>
        <w:t>Undergraduate Association and to defend the rights of each individual student while working toward the betterment of student life.  I shall perform, to the best of my ability, the responsibilities and duties that have been entrusted to me by the University Park Undergraduate Student Body through virtue of the Office which I hold.”</w:t>
      </w:r>
    </w:p>
    <w:p w14:paraId="5DBDAF59" w14:textId="77777777" w:rsidR="00810B07" w:rsidRPr="00207FCF" w:rsidRDefault="00810B07" w:rsidP="00810B07">
      <w:pPr>
        <w:widowControl w:val="0"/>
        <w:suppressLineNumbers/>
        <w:spacing w:line="276" w:lineRule="auto"/>
      </w:pPr>
      <w:r w:rsidRPr="00207FCF">
        <w:t xml:space="preserve"> </w:t>
      </w:r>
    </w:p>
    <w:p w14:paraId="50FCCBC9" w14:textId="77777777" w:rsidR="00810B07" w:rsidRPr="00207FCF" w:rsidRDefault="00810B07" w:rsidP="00810B07">
      <w:pPr>
        <w:widowControl w:val="0"/>
        <w:suppressLineNumbers/>
        <w:spacing w:line="276" w:lineRule="auto"/>
      </w:pPr>
      <w:r w:rsidRPr="00207FCF">
        <w:t xml:space="preserve"> </w:t>
      </w:r>
    </w:p>
    <w:p w14:paraId="0D22D1CA" w14:textId="77777777" w:rsidR="00810B07" w:rsidRPr="00207FCF" w:rsidRDefault="00810B07" w:rsidP="00810B07">
      <w:pPr>
        <w:widowControl w:val="0"/>
        <w:suppressLineNumbers/>
        <w:spacing w:line="276" w:lineRule="auto"/>
        <w:jc w:val="center"/>
      </w:pPr>
      <w:r w:rsidRPr="00207FCF">
        <w:rPr>
          <w:b/>
        </w:rPr>
        <w:t>Article XI</w:t>
      </w:r>
    </w:p>
    <w:p w14:paraId="0BD6D7DA" w14:textId="77777777" w:rsidR="00810B07" w:rsidRPr="00207FCF" w:rsidRDefault="00810B07" w:rsidP="00810B07">
      <w:pPr>
        <w:widowControl w:val="0"/>
        <w:suppressLineNumbers/>
        <w:spacing w:line="276" w:lineRule="auto"/>
        <w:jc w:val="center"/>
      </w:pPr>
      <w:r w:rsidRPr="00207FCF">
        <w:rPr>
          <w:b/>
        </w:rPr>
        <w:t>Member Discipline and Removal</w:t>
      </w:r>
    </w:p>
    <w:p w14:paraId="4C2372C7" w14:textId="77777777" w:rsidR="00810B07" w:rsidRPr="00207FCF" w:rsidRDefault="00810B07" w:rsidP="00810B07">
      <w:pPr>
        <w:widowControl w:val="0"/>
        <w:suppressLineNumbers/>
        <w:spacing w:line="276" w:lineRule="auto"/>
        <w:jc w:val="center"/>
      </w:pPr>
      <w:r w:rsidRPr="00207FCF">
        <w:t xml:space="preserve"> </w:t>
      </w:r>
    </w:p>
    <w:p w14:paraId="06F7190F" w14:textId="77777777" w:rsidR="00810B07" w:rsidRPr="00207FCF" w:rsidRDefault="00810B07" w:rsidP="00810B07">
      <w:pPr>
        <w:widowControl w:val="0"/>
        <w:suppressLineNumbers/>
        <w:spacing w:line="276" w:lineRule="auto"/>
      </w:pPr>
      <w:r w:rsidRPr="00207FCF">
        <w:t>§11.1 Discipline Policy</w:t>
      </w:r>
      <w:r w:rsidRPr="00207FCF">
        <w:rPr>
          <w:b/>
        </w:rPr>
        <w:t>:</w:t>
      </w:r>
    </w:p>
    <w:p w14:paraId="508902FB" w14:textId="77777777" w:rsidR="00810B07" w:rsidRPr="00207FCF" w:rsidRDefault="00810B07" w:rsidP="00810B07">
      <w:pPr>
        <w:widowControl w:val="0"/>
        <w:suppressLineNumbers/>
        <w:spacing w:line="276" w:lineRule="auto"/>
      </w:pPr>
      <w:r w:rsidRPr="00207FCF">
        <w:t xml:space="preserve"> </w:t>
      </w:r>
    </w:p>
    <w:p w14:paraId="3344294E" w14:textId="77777777" w:rsidR="00810B07" w:rsidRPr="00207FCF" w:rsidRDefault="00810B07" w:rsidP="00810B07">
      <w:pPr>
        <w:widowControl w:val="0"/>
        <w:suppressLineNumbers/>
        <w:spacing w:line="276" w:lineRule="auto"/>
        <w:ind w:left="720"/>
      </w:pPr>
      <w:r w:rsidRPr="00207FCF">
        <w:t>§11.1.1 Each Branch may establish discipline policies for matters not covered by other sections.</w:t>
      </w:r>
    </w:p>
    <w:p w14:paraId="58F1722C" w14:textId="77777777" w:rsidR="00810B07" w:rsidRPr="00207FCF" w:rsidRDefault="00810B07" w:rsidP="00810B07">
      <w:pPr>
        <w:widowControl w:val="0"/>
        <w:suppressLineNumbers/>
        <w:spacing w:line="276" w:lineRule="auto"/>
      </w:pPr>
      <w:r w:rsidRPr="00207FCF">
        <w:t xml:space="preserve"> </w:t>
      </w:r>
    </w:p>
    <w:p w14:paraId="41B5DDD9" w14:textId="77777777" w:rsidR="00810B07" w:rsidRPr="00207FCF" w:rsidRDefault="00810B07" w:rsidP="00810B07">
      <w:pPr>
        <w:widowControl w:val="0"/>
        <w:suppressLineNumbers/>
        <w:spacing w:line="276" w:lineRule="auto"/>
      </w:pPr>
      <w:r w:rsidRPr="00207FCF">
        <w:t>§11.2 Suspension:</w:t>
      </w:r>
    </w:p>
    <w:p w14:paraId="790C9BD4" w14:textId="77777777" w:rsidR="00810B07" w:rsidRPr="00207FCF" w:rsidRDefault="00810B07" w:rsidP="00810B07">
      <w:pPr>
        <w:widowControl w:val="0"/>
        <w:suppressLineNumbers/>
        <w:spacing w:line="276" w:lineRule="auto"/>
      </w:pPr>
      <w:r w:rsidRPr="00207FCF">
        <w:t xml:space="preserve"> </w:t>
      </w:r>
    </w:p>
    <w:p w14:paraId="73C31796" w14:textId="77777777" w:rsidR="00810B07" w:rsidRPr="00207FCF" w:rsidRDefault="00810B07" w:rsidP="00810B07">
      <w:pPr>
        <w:widowControl w:val="0"/>
        <w:suppressLineNumbers/>
        <w:spacing w:line="276" w:lineRule="auto"/>
        <w:ind w:left="720"/>
      </w:pPr>
      <w:r w:rsidRPr="00207FCF">
        <w:t xml:space="preserve">§11.2.1 The Assembly, by a two-thirds (2/3rds) vote, may choose to suspend a </w:t>
      </w:r>
      <w:proofErr w:type="gramStart"/>
      <w:r w:rsidRPr="00207FCF">
        <w:t>Member</w:t>
      </w:r>
      <w:proofErr w:type="gramEnd"/>
      <w:r w:rsidRPr="00207FCF">
        <w:t xml:space="preserve"> which will lead to the removal of their speaking privileges in Assembly Meetings for one (1) academic day.</w:t>
      </w:r>
    </w:p>
    <w:p w14:paraId="1E6CD433" w14:textId="77777777" w:rsidR="00810B07" w:rsidRPr="00207FCF" w:rsidRDefault="00810B07" w:rsidP="00810B07">
      <w:pPr>
        <w:widowControl w:val="0"/>
        <w:suppressLineNumbers/>
        <w:spacing w:line="276" w:lineRule="auto"/>
        <w:ind w:left="720"/>
      </w:pPr>
    </w:p>
    <w:p w14:paraId="501561FF"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ab/>
        <w:t xml:space="preserve">The </w:t>
      </w:r>
      <w:proofErr w:type="gramStart"/>
      <w:r w:rsidRPr="00207FCF">
        <w:t>Chair  may</w:t>
      </w:r>
      <w:proofErr w:type="gramEnd"/>
      <w:r w:rsidRPr="00207FCF">
        <w:t xml:space="preserve"> motion for suspension during an Assembly meeting.</w:t>
      </w:r>
    </w:p>
    <w:p w14:paraId="5F5D59B0" w14:textId="77777777" w:rsidR="00810B07" w:rsidRPr="00207FCF" w:rsidRDefault="00810B07" w:rsidP="00810B07">
      <w:pPr>
        <w:widowControl w:val="0"/>
        <w:suppressLineNumbers/>
        <w:spacing w:line="276" w:lineRule="auto"/>
        <w:ind w:left="720"/>
      </w:pPr>
    </w:p>
    <w:p w14:paraId="1B469DEA" w14:textId="77777777" w:rsidR="00810B07" w:rsidRPr="00207FCF" w:rsidRDefault="00810B07" w:rsidP="00810B07">
      <w:pPr>
        <w:widowControl w:val="0"/>
        <w:suppressLineNumbers/>
        <w:spacing w:line="276" w:lineRule="auto"/>
        <w:ind w:left="720"/>
      </w:pPr>
      <w:r w:rsidRPr="00207FCF">
        <w:t>§11.2.2 A suspension is to be enacted if:</w:t>
      </w:r>
    </w:p>
    <w:p w14:paraId="7F24DFD6" w14:textId="77777777" w:rsidR="00810B07" w:rsidRPr="00207FCF" w:rsidRDefault="00810B07" w:rsidP="00810B07">
      <w:pPr>
        <w:widowControl w:val="0"/>
        <w:suppressLineNumbers/>
        <w:spacing w:line="276" w:lineRule="auto"/>
        <w:ind w:left="1440"/>
      </w:pPr>
    </w:p>
    <w:p w14:paraId="44AC2009"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ab/>
        <w:t>A Member has violated the values of the UPUA outlined in Section §1.4.</w:t>
      </w:r>
    </w:p>
    <w:p w14:paraId="1A55C686" w14:textId="77777777" w:rsidR="00810B07" w:rsidRPr="00207FCF" w:rsidRDefault="00810B07" w:rsidP="00810B07">
      <w:pPr>
        <w:widowControl w:val="0"/>
        <w:suppressLineNumbers/>
        <w:spacing w:line="276" w:lineRule="auto"/>
        <w:ind w:left="1440"/>
      </w:pPr>
    </w:p>
    <w:p w14:paraId="67ADC092" w14:textId="77777777" w:rsidR="00810B07" w:rsidRPr="00207FCF" w:rsidRDefault="00810B07" w:rsidP="00810B07">
      <w:pPr>
        <w:widowControl w:val="0"/>
        <w:suppressLineNumbers/>
        <w:spacing w:line="276" w:lineRule="auto"/>
        <w:ind w:left="1440"/>
      </w:pPr>
      <w:r w:rsidRPr="00207FCF">
        <w:t>cl. ii</w:t>
      </w:r>
      <w:r w:rsidRPr="00207FCF">
        <w:tab/>
        <w:t xml:space="preserve">A Member has contributed to a hostile environment, therefore impeding on Representatives’ rights to contribute and perform in the Assembly as outlined in </w:t>
      </w:r>
      <w:sdt>
        <w:sdtPr>
          <w:tag w:val="goog_rdk_24"/>
          <w:id w:val="524138579"/>
        </w:sdtPr>
        <w:sdtContent/>
      </w:sdt>
      <w:r w:rsidRPr="00207FCF">
        <w:t>Section §5.2.3.</w:t>
      </w:r>
    </w:p>
    <w:p w14:paraId="0FC17C3B" w14:textId="77777777" w:rsidR="00810B07" w:rsidRPr="00207FCF" w:rsidRDefault="00810B07" w:rsidP="00810B07">
      <w:pPr>
        <w:widowControl w:val="0"/>
        <w:suppressLineNumbers/>
        <w:spacing w:line="276" w:lineRule="auto"/>
      </w:pPr>
      <w:r w:rsidRPr="00207FCF">
        <w:tab/>
      </w:r>
    </w:p>
    <w:p w14:paraId="0CC79916" w14:textId="77777777" w:rsidR="00810B07" w:rsidRPr="00207FCF" w:rsidRDefault="00810B07" w:rsidP="00810B07">
      <w:pPr>
        <w:widowControl w:val="0"/>
        <w:suppressLineNumbers/>
        <w:spacing w:line="276" w:lineRule="auto"/>
      </w:pPr>
      <w:r w:rsidRPr="00207FCF">
        <w:tab/>
        <w:t>§11.2.3 Discussion and voting shall proceed as follows:</w:t>
      </w:r>
    </w:p>
    <w:p w14:paraId="60489690" w14:textId="77777777" w:rsidR="00810B07" w:rsidRPr="00207FCF" w:rsidRDefault="00810B07" w:rsidP="00810B07">
      <w:pPr>
        <w:widowControl w:val="0"/>
        <w:suppressLineNumbers/>
        <w:spacing w:line="276" w:lineRule="auto"/>
      </w:pPr>
      <w:r w:rsidRPr="00207FCF">
        <w:tab/>
      </w:r>
      <w:r w:rsidRPr="00207FCF">
        <w:tab/>
      </w:r>
    </w:p>
    <w:p w14:paraId="5BC50DA5" w14:textId="77777777" w:rsidR="00810B07" w:rsidRPr="00207FCF" w:rsidRDefault="00810B07" w:rsidP="00810B07">
      <w:pPr>
        <w:widowControl w:val="0"/>
        <w:suppressLineNumbers/>
        <w:spacing w:line="276" w:lineRule="auto"/>
        <w:ind w:left="1440"/>
        <w:rPr>
          <w:color w:val="000000"/>
        </w:rPr>
      </w:pPr>
      <w:proofErr w:type="spellStart"/>
      <w:r w:rsidRPr="00207FCF">
        <w:t>cl.i</w:t>
      </w:r>
      <w:proofErr w:type="spellEnd"/>
      <w:r w:rsidRPr="00207FCF">
        <w:tab/>
      </w:r>
      <w:r w:rsidRPr="00207FCF">
        <w:rPr>
          <w:color w:val="000000"/>
        </w:rPr>
        <w:t xml:space="preserve">The Accused Member shall be afforded up to two minutes to speak on behalf of themselves before discussion. </w:t>
      </w:r>
    </w:p>
    <w:p w14:paraId="31A94C08" w14:textId="77777777" w:rsidR="00810B07" w:rsidRPr="00207FCF" w:rsidRDefault="00810B07" w:rsidP="00810B07">
      <w:pPr>
        <w:widowControl w:val="0"/>
        <w:suppressLineNumbers/>
        <w:spacing w:line="276" w:lineRule="auto"/>
        <w:ind w:left="1440"/>
        <w:rPr>
          <w:color w:val="000000"/>
        </w:rPr>
      </w:pPr>
    </w:p>
    <w:p w14:paraId="46D6A79F" w14:textId="77777777" w:rsidR="00810B07" w:rsidRPr="00207FCF" w:rsidRDefault="00810B07" w:rsidP="00810B07">
      <w:pPr>
        <w:widowControl w:val="0"/>
        <w:suppressLineNumbers/>
        <w:spacing w:line="276" w:lineRule="auto"/>
        <w:ind w:left="1440"/>
        <w:rPr>
          <w:color w:val="000000"/>
        </w:rPr>
      </w:pPr>
      <w:proofErr w:type="spellStart"/>
      <w:r w:rsidRPr="00207FCF">
        <w:rPr>
          <w:color w:val="000000"/>
        </w:rPr>
        <w:t>cl.ii</w:t>
      </w:r>
      <w:proofErr w:type="spellEnd"/>
      <w:r w:rsidRPr="00207FCF">
        <w:rPr>
          <w:color w:val="000000"/>
        </w:rPr>
        <w:tab/>
        <w:t>The Assembly of Representatives shall discuss the motion, and the Accused Member shall then have up to two minutes to defend themselves and rebut arguments when discussion is finished before a vote is called. The Accused Member may not be yielded time.</w:t>
      </w:r>
    </w:p>
    <w:p w14:paraId="33E95B00" w14:textId="77777777" w:rsidR="00810B07" w:rsidRPr="00207FCF" w:rsidRDefault="00810B07" w:rsidP="00810B07">
      <w:pPr>
        <w:widowControl w:val="0"/>
        <w:spacing w:line="276" w:lineRule="auto"/>
        <w:ind w:left="1440"/>
        <w:rPr>
          <w:color w:val="000000"/>
        </w:rPr>
      </w:pPr>
    </w:p>
    <w:p w14:paraId="1A54D97B" w14:textId="77777777" w:rsidR="00810B07" w:rsidRPr="00207FCF" w:rsidRDefault="00810B07" w:rsidP="00810B07">
      <w:pPr>
        <w:widowControl w:val="0"/>
        <w:suppressLineNumbers/>
        <w:spacing w:line="276" w:lineRule="auto"/>
        <w:ind w:left="1440"/>
      </w:pPr>
      <w:proofErr w:type="spellStart"/>
      <w:r w:rsidRPr="00207FCF">
        <w:rPr>
          <w:color w:val="000000"/>
        </w:rPr>
        <w:t>cl.iii</w:t>
      </w:r>
      <w:proofErr w:type="spellEnd"/>
      <w:r w:rsidRPr="00207FCF">
        <w:rPr>
          <w:color w:val="000000"/>
        </w:rPr>
        <w:tab/>
        <w:t>The Assembly of Representatives will go into a vote by secret ballot. The Accused Member can vote.</w:t>
      </w:r>
    </w:p>
    <w:p w14:paraId="44280C4A" w14:textId="77777777" w:rsidR="00810B07" w:rsidRPr="00207FCF" w:rsidRDefault="00810B07" w:rsidP="00810B07">
      <w:pPr>
        <w:widowControl w:val="0"/>
        <w:suppressLineNumbers/>
        <w:spacing w:line="276" w:lineRule="auto"/>
      </w:pPr>
    </w:p>
    <w:p w14:paraId="4F6C4D19" w14:textId="77777777" w:rsidR="00810B07" w:rsidRPr="00207FCF" w:rsidRDefault="00810B07" w:rsidP="00810B07">
      <w:pPr>
        <w:widowControl w:val="0"/>
        <w:suppressLineNumbers/>
        <w:spacing w:line="276" w:lineRule="auto"/>
      </w:pPr>
      <w:r w:rsidRPr="00207FCF">
        <w:t>§11.3 Removal</w:t>
      </w:r>
      <w:r w:rsidRPr="00207FCF">
        <w:rPr>
          <w:b/>
        </w:rPr>
        <w:t>:</w:t>
      </w:r>
    </w:p>
    <w:p w14:paraId="08D6863C" w14:textId="77777777" w:rsidR="00810B07" w:rsidRPr="00207FCF" w:rsidRDefault="00810B07" w:rsidP="00810B07">
      <w:pPr>
        <w:widowControl w:val="0"/>
        <w:suppressLineNumbers/>
        <w:spacing w:line="276" w:lineRule="auto"/>
      </w:pPr>
      <w:r w:rsidRPr="00207FCF">
        <w:t xml:space="preserve"> </w:t>
      </w:r>
    </w:p>
    <w:p w14:paraId="28E87095" w14:textId="77777777" w:rsidR="00810B07" w:rsidRPr="00207FCF" w:rsidRDefault="00810B07" w:rsidP="00810B07">
      <w:pPr>
        <w:widowControl w:val="0"/>
        <w:suppressLineNumbers/>
        <w:spacing w:line="276" w:lineRule="auto"/>
        <w:ind w:left="720"/>
      </w:pPr>
      <w:r w:rsidRPr="00207FCF">
        <w:t>§11.3.2 Processes:</w:t>
      </w:r>
    </w:p>
    <w:p w14:paraId="7833D439" w14:textId="77777777" w:rsidR="00810B07" w:rsidRPr="00207FCF" w:rsidRDefault="00810B07" w:rsidP="00810B07">
      <w:pPr>
        <w:widowControl w:val="0"/>
        <w:suppressLineNumbers/>
        <w:spacing w:line="276" w:lineRule="auto"/>
      </w:pPr>
      <w:r w:rsidRPr="00207FCF">
        <w:t xml:space="preserve"> </w:t>
      </w:r>
    </w:p>
    <w:p w14:paraId="77619593"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 xml:space="preserve">General Business Members of the UPUA may be removed by a three-fourths (¾) vote of present and voting Members of the Assembly for failure to fulfill the duties of their Office, violation of </w:t>
      </w:r>
      <w:proofErr w:type="gramStart"/>
      <w:r w:rsidRPr="00207FCF">
        <w:t>University</w:t>
      </w:r>
      <w:proofErr w:type="gramEnd"/>
      <w:r w:rsidRPr="00207FCF">
        <w:t xml:space="preserve"> policies, or any other reasonable grounds.</w:t>
      </w:r>
    </w:p>
    <w:p w14:paraId="75B426CE" w14:textId="77777777" w:rsidR="00810B07" w:rsidRPr="00207FCF" w:rsidRDefault="00810B07" w:rsidP="00810B07">
      <w:pPr>
        <w:widowControl w:val="0"/>
        <w:suppressLineNumbers/>
        <w:spacing w:line="276" w:lineRule="auto"/>
        <w:ind w:left="1440"/>
      </w:pPr>
    </w:p>
    <w:p w14:paraId="1B419729" w14:textId="77777777" w:rsidR="00810B07" w:rsidRPr="00207FCF" w:rsidRDefault="00810B07" w:rsidP="00810B07">
      <w:pPr>
        <w:widowControl w:val="0"/>
        <w:suppressLineNumbers/>
        <w:spacing w:line="276" w:lineRule="auto"/>
        <w:ind w:left="1440"/>
      </w:pPr>
      <w:r w:rsidRPr="00207FCF">
        <w:t xml:space="preserve">cl. ii </w:t>
      </w:r>
      <w:r w:rsidRPr="00207FCF">
        <w:tab/>
        <w:t xml:space="preserve">Committee Chairs of the UPUA may be removed from their role as Chair by a three-fourths (¾) vote of present and voting members of the General </w:t>
      </w:r>
      <w:proofErr w:type="gramStart"/>
      <w:r w:rsidRPr="00207FCF">
        <w:t>Assembly, but</w:t>
      </w:r>
      <w:proofErr w:type="gramEnd"/>
      <w:r w:rsidRPr="00207FCF">
        <w:t xml:space="preserve"> may remain in their role as a Representative. </w:t>
      </w:r>
    </w:p>
    <w:p w14:paraId="3E50D025" w14:textId="77777777" w:rsidR="00810B07" w:rsidRPr="00207FCF" w:rsidRDefault="00810B07" w:rsidP="00810B07">
      <w:pPr>
        <w:widowControl w:val="0"/>
        <w:suppressLineNumbers/>
        <w:spacing w:line="276" w:lineRule="auto"/>
        <w:ind w:left="1440"/>
      </w:pPr>
    </w:p>
    <w:p w14:paraId="3D4DE386" w14:textId="77777777" w:rsidR="00810B07" w:rsidRPr="00207FCF" w:rsidRDefault="00810B07" w:rsidP="00810B07">
      <w:pPr>
        <w:widowControl w:val="0"/>
        <w:suppressLineNumbers/>
        <w:spacing w:line="276" w:lineRule="auto"/>
        <w:ind w:left="1440"/>
      </w:pPr>
      <w:r w:rsidRPr="00207FCF">
        <w:t xml:space="preserve">cl. iii </w:t>
      </w:r>
      <w:r w:rsidRPr="00207FCF">
        <w:tab/>
        <w:t xml:space="preserve">Representatives of the UPUA may be removed through a deficiency point process for failure to fulfill the responsibilities and duties of their Office as stated in the governing documents. The power of the removal is at the discretion of the Chairs and Speaker of the Assembly. </w:t>
      </w:r>
    </w:p>
    <w:p w14:paraId="701E5B7A" w14:textId="77777777" w:rsidR="00810B07" w:rsidRPr="00207FCF" w:rsidRDefault="00810B07" w:rsidP="00810B07">
      <w:pPr>
        <w:widowControl w:val="0"/>
        <w:suppressLineNumbers/>
        <w:spacing w:line="276" w:lineRule="auto"/>
        <w:ind w:left="1440"/>
        <w:rPr>
          <w:strike/>
        </w:rPr>
      </w:pPr>
    </w:p>
    <w:p w14:paraId="57A84251"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iv  </w:t>
      </w:r>
      <w:r w:rsidRPr="00207FCF">
        <w:tab/>
      </w:r>
      <w:proofErr w:type="gramEnd"/>
      <w:r w:rsidRPr="00207FCF">
        <w:t>For proceedings on Members of the Judicial Board, the Vice President shall preside.  If the Vice President is unable to preside, the Assembly shall elect a Representative to preside.</w:t>
      </w:r>
    </w:p>
    <w:p w14:paraId="6D0505F3" w14:textId="77777777" w:rsidR="00810B07" w:rsidRPr="00207FCF" w:rsidRDefault="00810B07" w:rsidP="00810B07">
      <w:pPr>
        <w:widowControl w:val="0"/>
        <w:suppressLineNumbers/>
        <w:spacing w:line="276" w:lineRule="auto"/>
      </w:pPr>
      <w:r w:rsidRPr="00207FCF">
        <w:t xml:space="preserve"> </w:t>
      </w:r>
    </w:p>
    <w:p w14:paraId="74C22406" w14:textId="77777777" w:rsidR="00810B07" w:rsidRPr="00207FCF" w:rsidRDefault="00810B07" w:rsidP="00810B07">
      <w:pPr>
        <w:widowControl w:val="0"/>
        <w:suppressLineNumbers/>
        <w:spacing w:line="276" w:lineRule="auto"/>
        <w:ind w:left="1440"/>
      </w:pPr>
      <w:r w:rsidRPr="00207FCF">
        <w:t xml:space="preserve">cl. v </w:t>
      </w:r>
      <w:r w:rsidRPr="00207FCF">
        <w:tab/>
      </w:r>
      <w:proofErr w:type="gramStart"/>
      <w:r w:rsidRPr="00207FCF">
        <w:t>For</w:t>
      </w:r>
      <w:proofErr w:type="gramEnd"/>
      <w:r w:rsidRPr="00207FCF">
        <w:t xml:space="preserve"> proceedings on Members of the Executive Branch, the highest ranking Member of the Judicial Board shall preside.</w:t>
      </w:r>
    </w:p>
    <w:p w14:paraId="56ECF7FC" w14:textId="77777777" w:rsidR="00810B07" w:rsidRPr="00207FCF" w:rsidRDefault="00810B07" w:rsidP="00810B07">
      <w:pPr>
        <w:widowControl w:val="0"/>
        <w:suppressLineNumbers/>
        <w:spacing w:line="276" w:lineRule="auto"/>
        <w:ind w:left="1440"/>
      </w:pPr>
    </w:p>
    <w:p w14:paraId="5BF2577C" w14:textId="77777777" w:rsidR="00810B07" w:rsidRPr="00207FCF" w:rsidRDefault="00810B07" w:rsidP="00810B07">
      <w:pPr>
        <w:widowControl w:val="0"/>
        <w:suppressLineNumbers/>
        <w:spacing w:line="276" w:lineRule="auto"/>
        <w:ind w:left="1440"/>
        <w:rPr>
          <w:color w:val="000000"/>
        </w:rPr>
      </w:pPr>
      <w:r w:rsidRPr="00207FCF">
        <w:t>cl. vi</w:t>
      </w:r>
      <w:r w:rsidRPr="00207FCF">
        <w:tab/>
        <w:t xml:space="preserve">If it is found that a member of UPUA, regardless of their branch affiliation, is </w:t>
      </w:r>
      <w:r w:rsidRPr="00207FCF">
        <w:rPr>
          <w:color w:val="000000"/>
        </w:rPr>
        <w:t xml:space="preserve">currently on probation with a notation on their transcript for offenses including but not limited </w:t>
      </w:r>
      <w:proofErr w:type="gramStart"/>
      <w:r w:rsidRPr="00207FCF">
        <w:rPr>
          <w:color w:val="000000"/>
        </w:rPr>
        <w:t>to:</w:t>
      </w:r>
      <w:proofErr w:type="gramEnd"/>
      <w:r w:rsidRPr="00207FCF">
        <w:rPr>
          <w:color w:val="000000"/>
        </w:rPr>
        <w:t xml:space="preserve"> sexual misconduct, hazing, or harassment, they shall hereby be removed from UPUA and shall be notified of their removal by the head of their branch. </w:t>
      </w:r>
    </w:p>
    <w:p w14:paraId="7B13212F" w14:textId="77777777" w:rsidR="00810B07" w:rsidRPr="00207FCF" w:rsidRDefault="00810B07" w:rsidP="00810B07">
      <w:pPr>
        <w:widowControl w:val="0"/>
        <w:suppressLineNumbers/>
        <w:spacing w:line="276" w:lineRule="auto"/>
        <w:ind w:left="1440"/>
        <w:rPr>
          <w:color w:val="000000"/>
        </w:rPr>
      </w:pPr>
    </w:p>
    <w:p w14:paraId="27ED12EB" w14:textId="77777777" w:rsidR="00810B07" w:rsidRPr="00207FCF" w:rsidRDefault="00810B07" w:rsidP="00810B07">
      <w:pPr>
        <w:widowControl w:val="0"/>
        <w:suppressLineNumbers/>
        <w:spacing w:line="276" w:lineRule="auto"/>
        <w:ind w:left="2160"/>
        <w:rPr>
          <w:color w:val="000000"/>
        </w:rPr>
      </w:pPr>
      <w:r w:rsidRPr="00207FCF">
        <w:t xml:space="preserve">pt. </w:t>
      </w:r>
      <w:proofErr w:type="spellStart"/>
      <w:r w:rsidRPr="00207FCF">
        <w:t>i</w:t>
      </w:r>
      <w:proofErr w:type="spellEnd"/>
      <w:r w:rsidRPr="00207FCF">
        <w:tab/>
      </w:r>
      <w:r w:rsidRPr="00207FCF">
        <w:rPr>
          <w:color w:val="000000"/>
        </w:rPr>
        <w:t>Suspensions by the University shall also be considered grounds for removal.</w:t>
      </w:r>
    </w:p>
    <w:p w14:paraId="4CFB8B2D" w14:textId="77777777" w:rsidR="00810B07" w:rsidRPr="00207FCF" w:rsidRDefault="00810B07" w:rsidP="00810B07">
      <w:pPr>
        <w:widowControl w:val="0"/>
        <w:suppressLineNumbers/>
        <w:spacing w:line="276" w:lineRule="auto"/>
        <w:ind w:left="2160"/>
        <w:rPr>
          <w:color w:val="000000"/>
        </w:rPr>
      </w:pPr>
    </w:p>
    <w:p w14:paraId="691713F6" w14:textId="77777777" w:rsidR="00810B07" w:rsidRPr="00207FCF" w:rsidRDefault="00810B07" w:rsidP="00810B07">
      <w:pPr>
        <w:widowControl w:val="0"/>
        <w:suppressLineNumbers/>
        <w:spacing w:line="276" w:lineRule="auto"/>
        <w:ind w:left="2160"/>
      </w:pPr>
      <w:r w:rsidRPr="00207FCF">
        <w:t>pt. ii</w:t>
      </w:r>
      <w:r w:rsidRPr="00207FCF">
        <w:tab/>
        <w:t xml:space="preserve">The member will be given the opportunity to resign from the role before the student conduct record and reasoning for removal becomes </w:t>
      </w:r>
      <w:r w:rsidRPr="00207FCF">
        <w:lastRenderedPageBreak/>
        <w:t xml:space="preserve">public. </w:t>
      </w:r>
    </w:p>
    <w:p w14:paraId="3565C3AC" w14:textId="77777777" w:rsidR="00810B07" w:rsidRPr="00207FCF" w:rsidRDefault="00810B07" w:rsidP="00810B07">
      <w:pPr>
        <w:widowControl w:val="0"/>
        <w:suppressLineNumbers/>
        <w:spacing w:line="276" w:lineRule="auto"/>
        <w:ind w:left="2160"/>
      </w:pPr>
    </w:p>
    <w:p w14:paraId="1C106844" w14:textId="77777777" w:rsidR="00810B07" w:rsidRPr="00207FCF" w:rsidRDefault="00810B07" w:rsidP="00810B07">
      <w:pPr>
        <w:widowControl w:val="0"/>
        <w:suppressLineNumbers/>
        <w:spacing w:line="276" w:lineRule="auto"/>
        <w:ind w:left="2160"/>
      </w:pPr>
      <w:r w:rsidRPr="00207FCF">
        <w:t>pt. iii</w:t>
      </w:r>
      <w:r w:rsidRPr="00207FCF">
        <w:tab/>
        <w:t>Filling the vacancy shall undergo the processes set forth in the Constitution and Bylaws &amp; Operating Procedure.</w:t>
      </w:r>
    </w:p>
    <w:p w14:paraId="3C7CB6D2" w14:textId="77777777" w:rsidR="00810B07" w:rsidRPr="00207FCF" w:rsidRDefault="00810B07" w:rsidP="00810B07">
      <w:pPr>
        <w:widowControl w:val="0"/>
        <w:suppressLineNumbers/>
        <w:spacing w:line="276" w:lineRule="auto"/>
      </w:pPr>
      <w:r w:rsidRPr="00207FCF">
        <w:t xml:space="preserve"> </w:t>
      </w:r>
    </w:p>
    <w:p w14:paraId="177E6005" w14:textId="77777777" w:rsidR="00810B07" w:rsidRPr="00207FCF" w:rsidRDefault="00810B07" w:rsidP="00810B07">
      <w:pPr>
        <w:widowControl w:val="0"/>
        <w:suppressLineNumbers/>
        <w:spacing w:line="276" w:lineRule="auto"/>
        <w:ind w:left="720"/>
      </w:pPr>
      <w:r w:rsidRPr="00207FCF">
        <w:t>§11.3.3 The provisions of removal shall not be construed to deny the President reasonable ability to remove any Executive Director, Director, or staff member of the Executive Branch at their discretion.</w:t>
      </w:r>
    </w:p>
    <w:p w14:paraId="66366F77" w14:textId="77777777" w:rsidR="00810B07" w:rsidRPr="00207FCF" w:rsidRDefault="00810B07" w:rsidP="00810B07">
      <w:pPr>
        <w:widowControl w:val="0"/>
        <w:suppressLineNumbers/>
        <w:spacing w:line="276" w:lineRule="auto"/>
      </w:pPr>
      <w:r w:rsidRPr="00207FCF">
        <w:t xml:space="preserve"> </w:t>
      </w:r>
    </w:p>
    <w:p w14:paraId="515F054A" w14:textId="77777777" w:rsidR="00810B07" w:rsidRPr="00207FCF" w:rsidRDefault="00810B07" w:rsidP="00810B07">
      <w:pPr>
        <w:widowControl w:val="0"/>
        <w:suppressLineNumbers/>
        <w:spacing w:line="276" w:lineRule="auto"/>
      </w:pPr>
      <w:r w:rsidRPr="00207FCF">
        <w:t>§11.4 Resignation</w:t>
      </w:r>
      <w:r w:rsidRPr="00207FCF">
        <w:rPr>
          <w:b/>
        </w:rPr>
        <w:t>:</w:t>
      </w:r>
    </w:p>
    <w:p w14:paraId="455AD8A6" w14:textId="77777777" w:rsidR="00810B07" w:rsidRPr="00207FCF" w:rsidRDefault="00810B07" w:rsidP="00810B07">
      <w:pPr>
        <w:widowControl w:val="0"/>
        <w:suppressLineNumbers/>
        <w:spacing w:line="276" w:lineRule="auto"/>
      </w:pPr>
      <w:r w:rsidRPr="00207FCF">
        <w:t xml:space="preserve"> </w:t>
      </w:r>
    </w:p>
    <w:p w14:paraId="4936404E" w14:textId="77777777" w:rsidR="00810B07" w:rsidRPr="00207FCF" w:rsidRDefault="00810B07" w:rsidP="00810B07">
      <w:pPr>
        <w:widowControl w:val="0"/>
        <w:suppressLineNumbers/>
        <w:spacing w:line="276" w:lineRule="auto"/>
        <w:ind w:left="720"/>
      </w:pPr>
      <w:r w:rsidRPr="00207FCF">
        <w:t>§11.4.1 All General Business Members shall retain the right to resign from any position within the UPUA regardless of whether that Member is the subject of disciplinary proceedings.</w:t>
      </w:r>
    </w:p>
    <w:p w14:paraId="414DCEAC" w14:textId="77777777" w:rsidR="00810B07" w:rsidRPr="00207FCF" w:rsidRDefault="00810B07" w:rsidP="00810B07">
      <w:pPr>
        <w:widowControl w:val="0"/>
        <w:suppressLineNumbers/>
        <w:spacing w:line="276" w:lineRule="auto"/>
      </w:pPr>
      <w:r w:rsidRPr="00207FCF">
        <w:t xml:space="preserve"> </w:t>
      </w:r>
    </w:p>
    <w:p w14:paraId="60FE6A42" w14:textId="77777777" w:rsidR="00810B07" w:rsidRPr="00207FCF" w:rsidRDefault="00810B07" w:rsidP="00810B07">
      <w:pPr>
        <w:widowControl w:val="0"/>
        <w:suppressLineNumbers/>
        <w:spacing w:line="276" w:lineRule="auto"/>
        <w:ind w:left="720"/>
      </w:pPr>
      <w:r w:rsidRPr="00207FCF">
        <w:t>§11.4.2 All resignations must be submitted to the highest-ranking Officer of the Branch or Subsidiary from which the Member wishes to resign.  No Branch or Subsidiary may refuse a resignation.</w:t>
      </w:r>
    </w:p>
    <w:p w14:paraId="1B3F54A6" w14:textId="77777777" w:rsidR="00810B07" w:rsidRPr="00207FCF" w:rsidRDefault="00810B07" w:rsidP="00810B07">
      <w:pPr>
        <w:widowControl w:val="0"/>
        <w:suppressLineNumbers/>
        <w:spacing w:line="276" w:lineRule="auto"/>
        <w:ind w:left="720"/>
      </w:pPr>
    </w:p>
    <w:p w14:paraId="679F22A5" w14:textId="77777777" w:rsidR="00810B07" w:rsidRPr="00207FCF" w:rsidRDefault="00810B07" w:rsidP="00810B07">
      <w:pPr>
        <w:widowControl w:val="0"/>
        <w:suppressLineNumbers/>
        <w:spacing w:line="276" w:lineRule="auto"/>
        <w:ind w:left="720"/>
      </w:pPr>
      <w:r w:rsidRPr="00207FCF">
        <w:t xml:space="preserve">§11.4.3 Once an elected member has resigned, they may not return to the same Office via an appointment for the remainder of the Assembly session. </w:t>
      </w:r>
    </w:p>
    <w:p w14:paraId="5F00F293" w14:textId="77777777" w:rsidR="00810B07" w:rsidRPr="00207FCF" w:rsidRDefault="00810B07" w:rsidP="00810B07">
      <w:pPr>
        <w:widowControl w:val="0"/>
        <w:suppressLineNumbers/>
        <w:spacing w:line="276" w:lineRule="auto"/>
        <w:ind w:left="720"/>
      </w:pPr>
    </w:p>
    <w:p w14:paraId="4266DB0D" w14:textId="77777777" w:rsidR="00810B07" w:rsidRPr="00207FCF" w:rsidRDefault="00810B07" w:rsidP="00810B07">
      <w:pPr>
        <w:widowControl w:val="0"/>
        <w:suppressLineNumbers/>
        <w:spacing w:line="276" w:lineRule="auto"/>
      </w:pPr>
    </w:p>
    <w:p w14:paraId="7EEE5FE7" w14:textId="77777777" w:rsidR="00810B07" w:rsidRPr="00207FCF" w:rsidRDefault="00810B07" w:rsidP="00810B07">
      <w:pPr>
        <w:widowControl w:val="0"/>
        <w:suppressLineNumbers/>
        <w:spacing w:line="276" w:lineRule="auto"/>
        <w:jc w:val="center"/>
      </w:pPr>
      <w:r w:rsidRPr="00207FCF">
        <w:t xml:space="preserve"> </w:t>
      </w:r>
      <w:r w:rsidRPr="00207FCF">
        <w:rPr>
          <w:b/>
        </w:rPr>
        <w:t>Article XII</w:t>
      </w:r>
    </w:p>
    <w:p w14:paraId="19E22D7C" w14:textId="77777777" w:rsidR="00810B07" w:rsidRPr="00207FCF" w:rsidRDefault="00810B07" w:rsidP="00810B07">
      <w:pPr>
        <w:widowControl w:val="0"/>
        <w:suppressLineNumbers/>
        <w:spacing w:line="276" w:lineRule="auto"/>
        <w:jc w:val="center"/>
      </w:pPr>
      <w:r w:rsidRPr="00207FCF">
        <w:rPr>
          <w:b/>
        </w:rPr>
        <w:t xml:space="preserve">Parliamentary Authority </w:t>
      </w:r>
    </w:p>
    <w:p w14:paraId="14F7BE99" w14:textId="77777777" w:rsidR="00810B07" w:rsidRPr="00207FCF" w:rsidRDefault="00810B07" w:rsidP="00810B07">
      <w:pPr>
        <w:widowControl w:val="0"/>
        <w:suppressLineNumbers/>
        <w:spacing w:line="276" w:lineRule="auto"/>
        <w:jc w:val="center"/>
      </w:pPr>
      <w:r w:rsidRPr="00207FCF">
        <w:t xml:space="preserve"> </w:t>
      </w:r>
    </w:p>
    <w:p w14:paraId="7F57B12B" w14:textId="77777777" w:rsidR="00810B07" w:rsidRPr="00207FCF" w:rsidRDefault="00810B07" w:rsidP="00810B07">
      <w:pPr>
        <w:widowControl w:val="0"/>
        <w:suppressLineNumbers/>
        <w:spacing w:line="276" w:lineRule="auto"/>
      </w:pPr>
      <w:r w:rsidRPr="00207FCF">
        <w:t>§12.1   Modern Rules of Order shall be used in all cases not covered by the UPUA Constitution or Bylaws and Operational Code.</w:t>
      </w:r>
    </w:p>
    <w:p w14:paraId="6234CAA9" w14:textId="77777777" w:rsidR="00810B07" w:rsidRPr="00207FCF" w:rsidRDefault="00810B07" w:rsidP="00810B07">
      <w:pPr>
        <w:widowControl w:val="0"/>
        <w:suppressLineNumbers/>
        <w:spacing w:line="276" w:lineRule="auto"/>
      </w:pPr>
    </w:p>
    <w:p w14:paraId="1E4FA1F8" w14:textId="77777777" w:rsidR="00810B07" w:rsidRPr="00207FCF" w:rsidRDefault="00810B07" w:rsidP="00810B07">
      <w:pPr>
        <w:widowControl w:val="0"/>
        <w:suppressLineNumbers/>
        <w:spacing w:line="276" w:lineRule="auto"/>
        <w:jc w:val="center"/>
      </w:pPr>
      <w:r w:rsidRPr="00207FCF">
        <w:rPr>
          <w:b/>
        </w:rPr>
        <w:t>Article XIII</w:t>
      </w:r>
    </w:p>
    <w:p w14:paraId="70056222" w14:textId="77777777" w:rsidR="00810B07" w:rsidRPr="00207FCF" w:rsidRDefault="00810B07" w:rsidP="00810B07">
      <w:pPr>
        <w:widowControl w:val="0"/>
        <w:suppressLineNumbers/>
        <w:spacing w:line="276" w:lineRule="auto"/>
        <w:jc w:val="center"/>
      </w:pPr>
      <w:r w:rsidRPr="00207FCF">
        <w:rPr>
          <w:b/>
        </w:rPr>
        <w:t>Advisor</w:t>
      </w:r>
    </w:p>
    <w:p w14:paraId="1992B7A7" w14:textId="77777777" w:rsidR="00810B07" w:rsidRPr="00207FCF" w:rsidRDefault="00810B07" w:rsidP="00810B07">
      <w:pPr>
        <w:widowControl w:val="0"/>
        <w:suppressLineNumbers/>
        <w:spacing w:line="276" w:lineRule="auto"/>
        <w:jc w:val="center"/>
      </w:pPr>
      <w:r w:rsidRPr="00207FCF">
        <w:t xml:space="preserve"> </w:t>
      </w:r>
    </w:p>
    <w:p w14:paraId="2C9C3A8A" w14:textId="77777777" w:rsidR="00810B07" w:rsidRPr="00207FCF" w:rsidRDefault="00810B07" w:rsidP="00810B07">
      <w:pPr>
        <w:widowControl w:val="0"/>
        <w:suppressLineNumbers/>
        <w:spacing w:line="276" w:lineRule="auto"/>
      </w:pPr>
      <w:r w:rsidRPr="00207FCF">
        <w:t>§13.1   The UPUA shall retain a primary Advisor and may obtain additional advisors for specific purposes, such as the operation of Executive Departments and the facilitation of UPUA Elections.</w:t>
      </w:r>
    </w:p>
    <w:p w14:paraId="007E94CE" w14:textId="77777777" w:rsidR="00810B07" w:rsidRPr="00207FCF" w:rsidRDefault="00810B07" w:rsidP="00810B07">
      <w:pPr>
        <w:widowControl w:val="0"/>
        <w:suppressLineNumbers/>
        <w:spacing w:line="276" w:lineRule="auto"/>
      </w:pPr>
      <w:r w:rsidRPr="00207FCF">
        <w:t xml:space="preserve"> </w:t>
      </w:r>
    </w:p>
    <w:p w14:paraId="131F600E" w14:textId="77777777" w:rsidR="00810B07" w:rsidRPr="00207FCF" w:rsidRDefault="00810B07" w:rsidP="00810B07">
      <w:pPr>
        <w:widowControl w:val="0"/>
        <w:suppressLineNumbers/>
        <w:spacing w:line="276" w:lineRule="auto"/>
      </w:pPr>
      <w:r w:rsidRPr="00207FCF">
        <w:t>§13.2   The Advisor(s) shall be a Faculty, Staff, or an Administrator of the University and shall be nominated by the President and consented to by the Assembly.</w:t>
      </w:r>
    </w:p>
    <w:p w14:paraId="35B4BBED" w14:textId="77777777" w:rsidR="00810B07" w:rsidRPr="00207FCF" w:rsidRDefault="00810B07" w:rsidP="00810B07">
      <w:pPr>
        <w:widowControl w:val="0"/>
        <w:suppressLineNumbers/>
        <w:spacing w:line="276" w:lineRule="auto"/>
      </w:pPr>
      <w:r w:rsidRPr="00207FCF">
        <w:t xml:space="preserve"> </w:t>
      </w:r>
    </w:p>
    <w:p w14:paraId="719A32F9" w14:textId="77777777" w:rsidR="00810B07" w:rsidRPr="00207FCF" w:rsidRDefault="00810B07" w:rsidP="00810B07">
      <w:pPr>
        <w:widowControl w:val="0"/>
        <w:suppressLineNumbers/>
        <w:spacing w:line="276" w:lineRule="auto"/>
      </w:pPr>
      <w:r w:rsidRPr="00207FCF">
        <w:t xml:space="preserve">§13.3   The Advisor(s) shall retain their title in perpetuity unless a majority vote by the Assembly </w:t>
      </w:r>
      <w:r w:rsidRPr="00207FCF">
        <w:lastRenderedPageBreak/>
        <w:t>suspends or removes the title(s).</w:t>
      </w:r>
    </w:p>
    <w:p w14:paraId="43A261B5" w14:textId="77777777" w:rsidR="00810B07" w:rsidRPr="00207FCF" w:rsidRDefault="00810B07" w:rsidP="00810B07">
      <w:pPr>
        <w:widowControl w:val="0"/>
        <w:suppressLineNumbers/>
        <w:spacing w:line="276" w:lineRule="auto"/>
      </w:pPr>
      <w:r w:rsidRPr="00207FCF">
        <w:t xml:space="preserve"> </w:t>
      </w:r>
    </w:p>
    <w:p w14:paraId="478B4248" w14:textId="77777777" w:rsidR="00810B07" w:rsidRPr="00207FCF" w:rsidRDefault="00810B07" w:rsidP="00810B07">
      <w:pPr>
        <w:widowControl w:val="0"/>
        <w:suppressLineNumbers/>
        <w:spacing w:line="276" w:lineRule="auto"/>
      </w:pPr>
      <w:r w:rsidRPr="00207FCF">
        <w:t xml:space="preserve"> </w:t>
      </w:r>
    </w:p>
    <w:p w14:paraId="447AA2B7" w14:textId="77777777" w:rsidR="00810B07" w:rsidRPr="00207FCF" w:rsidRDefault="00810B07" w:rsidP="00810B07">
      <w:pPr>
        <w:widowControl w:val="0"/>
        <w:suppressLineNumbers/>
        <w:spacing w:line="276" w:lineRule="auto"/>
        <w:jc w:val="center"/>
      </w:pPr>
      <w:r w:rsidRPr="00207FCF">
        <w:rPr>
          <w:b/>
        </w:rPr>
        <w:t>Article XIV</w:t>
      </w:r>
    </w:p>
    <w:p w14:paraId="2FC1292A" w14:textId="77777777" w:rsidR="00810B07" w:rsidRPr="00207FCF" w:rsidRDefault="00810B07" w:rsidP="00810B07">
      <w:pPr>
        <w:widowControl w:val="0"/>
        <w:suppressLineNumbers/>
        <w:spacing w:line="276" w:lineRule="auto"/>
        <w:jc w:val="center"/>
      </w:pPr>
      <w:r w:rsidRPr="00207FCF">
        <w:rPr>
          <w:b/>
        </w:rPr>
        <w:t xml:space="preserve">Amendments </w:t>
      </w:r>
    </w:p>
    <w:p w14:paraId="2054EC34" w14:textId="77777777" w:rsidR="00810B07" w:rsidRPr="00207FCF" w:rsidRDefault="00810B07" w:rsidP="00810B07">
      <w:pPr>
        <w:widowControl w:val="0"/>
        <w:suppressLineNumbers/>
        <w:spacing w:line="276" w:lineRule="auto"/>
        <w:jc w:val="center"/>
      </w:pPr>
      <w:r w:rsidRPr="00207FCF">
        <w:t xml:space="preserve"> </w:t>
      </w:r>
    </w:p>
    <w:p w14:paraId="74F6465A" w14:textId="77777777" w:rsidR="00810B07" w:rsidRPr="00207FCF" w:rsidRDefault="00810B07" w:rsidP="00810B07">
      <w:pPr>
        <w:widowControl w:val="0"/>
        <w:suppressLineNumbers/>
        <w:spacing w:line="276" w:lineRule="auto"/>
      </w:pPr>
      <w:r w:rsidRPr="00207FCF">
        <w:t xml:space="preserve">§14.1   Amendments to this Constitution may be brought, at any time, by and to the Assembly as an Act subject to standard submission and perfection rules. </w:t>
      </w:r>
    </w:p>
    <w:p w14:paraId="26F5E521" w14:textId="77777777" w:rsidR="00810B07" w:rsidRPr="00207FCF" w:rsidRDefault="00810B07" w:rsidP="00810B07">
      <w:pPr>
        <w:widowControl w:val="0"/>
        <w:suppressLineNumbers/>
        <w:spacing w:line="276" w:lineRule="auto"/>
      </w:pPr>
    </w:p>
    <w:p w14:paraId="4263F556" w14:textId="77777777" w:rsidR="00810B07" w:rsidRPr="00207FCF" w:rsidRDefault="00810B07" w:rsidP="00810B07">
      <w:pPr>
        <w:widowControl w:val="0"/>
        <w:suppressLineNumbers/>
        <w:spacing w:line="276" w:lineRule="auto"/>
        <w:ind w:left="720" w:hanging="720"/>
        <w:jc w:val="both"/>
      </w:pPr>
      <w:r w:rsidRPr="00207FCF">
        <w:tab/>
        <w:t xml:space="preserve">§14.1.1 Any individual policy must be sent to the Steering Committee and passed through at least seven (7) days in advance of coming to the floor. </w:t>
      </w:r>
    </w:p>
    <w:p w14:paraId="0FC7AFA0" w14:textId="77777777" w:rsidR="00810B07" w:rsidRPr="00207FCF" w:rsidRDefault="00810B07" w:rsidP="00810B07">
      <w:pPr>
        <w:widowControl w:val="0"/>
        <w:suppressLineNumbers/>
        <w:spacing w:line="276" w:lineRule="auto"/>
        <w:ind w:left="720" w:hanging="720"/>
        <w:jc w:val="both"/>
      </w:pPr>
    </w:p>
    <w:p w14:paraId="7AA93642" w14:textId="77777777" w:rsidR="00810B07" w:rsidRPr="00207FCF" w:rsidRDefault="00810B07" w:rsidP="00810B07">
      <w:pPr>
        <w:widowControl w:val="0"/>
        <w:suppressLineNumbers/>
        <w:spacing w:line="276" w:lineRule="auto"/>
        <w:ind w:left="1440"/>
        <w:jc w:val="both"/>
      </w:pPr>
      <w:r w:rsidRPr="00207FCF">
        <w:t xml:space="preserve">cl. </w:t>
      </w:r>
      <w:proofErr w:type="spellStart"/>
      <w:r w:rsidRPr="00207FCF">
        <w:t>i</w:t>
      </w:r>
      <w:proofErr w:type="spellEnd"/>
      <w:r w:rsidRPr="00207FCF">
        <w:t xml:space="preserve"> </w:t>
      </w:r>
      <w:r w:rsidRPr="00207FCF">
        <w:tab/>
      </w:r>
      <w:proofErr w:type="gramStart"/>
      <w:r w:rsidRPr="00207FCF">
        <w:t>In</w:t>
      </w:r>
      <w:proofErr w:type="gramEnd"/>
      <w:r w:rsidRPr="00207FCF">
        <w:t xml:space="preserve"> the case that a policy change does not pass the Steering Committee, the Speaker of the Assembly shall be required to provide the reasoning of its failure and the original policy change to the Entire Assembly. </w:t>
      </w:r>
    </w:p>
    <w:p w14:paraId="48937777" w14:textId="77777777" w:rsidR="00810B07" w:rsidRPr="00207FCF" w:rsidRDefault="00810B07" w:rsidP="00810B07">
      <w:pPr>
        <w:widowControl w:val="0"/>
        <w:suppressLineNumbers/>
        <w:spacing w:line="276" w:lineRule="auto"/>
      </w:pPr>
      <w:r w:rsidRPr="00207FCF">
        <w:t xml:space="preserve"> </w:t>
      </w:r>
    </w:p>
    <w:p w14:paraId="5C5AE2E0" w14:textId="77777777" w:rsidR="00810B07" w:rsidRPr="00207FCF" w:rsidRDefault="00810B07" w:rsidP="00810B07">
      <w:pPr>
        <w:widowControl w:val="0"/>
        <w:suppressLineNumbers/>
        <w:spacing w:line="276" w:lineRule="auto"/>
      </w:pPr>
      <w:r w:rsidRPr="00207FCF">
        <w:t>§14.2   The Assembly may pass the amendment with a three-quarters majority (3/4) of the entire Membership.</w:t>
      </w:r>
    </w:p>
    <w:p w14:paraId="25BE92A1" w14:textId="77777777" w:rsidR="00810B07" w:rsidRPr="00207FCF" w:rsidRDefault="00810B07" w:rsidP="00810B07">
      <w:pPr>
        <w:widowControl w:val="0"/>
        <w:suppressLineNumbers/>
        <w:spacing w:line="276" w:lineRule="auto"/>
        <w:rPr>
          <w:strike/>
        </w:rPr>
      </w:pPr>
    </w:p>
    <w:p w14:paraId="1B0BE981" w14:textId="77777777" w:rsidR="00810B07" w:rsidRPr="00207FCF" w:rsidRDefault="00810B07" w:rsidP="00810B07">
      <w:pPr>
        <w:widowControl w:val="0"/>
        <w:suppressLineNumbers/>
        <w:spacing w:line="276" w:lineRule="auto"/>
      </w:pPr>
      <w:r w:rsidRPr="00207FCF">
        <w:t>§14.3   The Judicial Board must approve or reject all amendments passed within forty (40) calendar days to ensure fairness and equity in the proposed changes.</w:t>
      </w:r>
    </w:p>
    <w:p w14:paraId="3309CA7D" w14:textId="77777777" w:rsidR="00810B07" w:rsidRPr="00207FCF" w:rsidRDefault="00810B07" w:rsidP="00810B07">
      <w:pPr>
        <w:widowControl w:val="0"/>
        <w:suppressLineNumbers/>
        <w:spacing w:line="276" w:lineRule="auto"/>
      </w:pPr>
      <w:r w:rsidRPr="00207FCF">
        <w:t xml:space="preserve"> </w:t>
      </w:r>
    </w:p>
    <w:p w14:paraId="19A9E1F9" w14:textId="77777777" w:rsidR="00810B07" w:rsidRPr="00207FCF" w:rsidRDefault="00810B07" w:rsidP="00810B07">
      <w:pPr>
        <w:widowControl w:val="0"/>
        <w:suppressLineNumbers/>
        <w:spacing w:line="276" w:lineRule="auto"/>
        <w:ind w:left="720"/>
      </w:pPr>
      <w:r w:rsidRPr="00207FCF">
        <w:t>§14.3.1 A majority of sitting Judicial Board Members will be required to approve the amendment and decide the effective date before it is considered duly ratified.</w:t>
      </w:r>
    </w:p>
    <w:p w14:paraId="254EC8A7" w14:textId="77777777" w:rsidR="00810B07" w:rsidRPr="00207FCF" w:rsidRDefault="00810B07" w:rsidP="00810B07">
      <w:pPr>
        <w:widowControl w:val="0"/>
        <w:suppressLineNumbers/>
        <w:spacing w:line="276" w:lineRule="auto"/>
      </w:pPr>
      <w:r w:rsidRPr="00207FCF">
        <w:t xml:space="preserve"> </w:t>
      </w:r>
    </w:p>
    <w:p w14:paraId="5A74752D" w14:textId="77777777" w:rsidR="00810B07" w:rsidRPr="00207FCF" w:rsidRDefault="00810B07" w:rsidP="00810B07">
      <w:pPr>
        <w:widowControl w:val="0"/>
        <w:suppressLineNumbers/>
        <w:spacing w:line="276" w:lineRule="auto"/>
        <w:ind w:left="1440"/>
      </w:pPr>
      <w:r w:rsidRPr="00207FCF">
        <w:t xml:space="preserve">cl. </w:t>
      </w:r>
      <w:proofErr w:type="spellStart"/>
      <w:r w:rsidRPr="00207FCF">
        <w:t>i</w:t>
      </w:r>
      <w:proofErr w:type="spellEnd"/>
      <w:r w:rsidRPr="00207FCF">
        <w:t xml:space="preserve">   </w:t>
      </w:r>
      <w:r w:rsidRPr="00207FCF">
        <w:tab/>
        <w:t>If the Judicial Board fails to approve or reject the amendment, it forfeits its obligation to review.</w:t>
      </w:r>
    </w:p>
    <w:p w14:paraId="40C01644" w14:textId="77777777" w:rsidR="00810B07" w:rsidRPr="00207FCF" w:rsidRDefault="00810B07" w:rsidP="00810B07">
      <w:pPr>
        <w:widowControl w:val="0"/>
        <w:suppressLineNumbers/>
        <w:spacing w:line="276" w:lineRule="auto"/>
      </w:pPr>
      <w:r w:rsidRPr="00207FCF">
        <w:t xml:space="preserve"> </w:t>
      </w:r>
    </w:p>
    <w:p w14:paraId="2422FD28" w14:textId="77777777" w:rsidR="00810B07" w:rsidRPr="00207FCF" w:rsidRDefault="00810B07" w:rsidP="00810B07">
      <w:pPr>
        <w:widowControl w:val="0"/>
        <w:suppressLineNumbers/>
        <w:spacing w:line="276" w:lineRule="auto"/>
        <w:ind w:left="1440"/>
      </w:pPr>
      <w:r w:rsidRPr="00207FCF">
        <w:t xml:space="preserve">cl. </w:t>
      </w:r>
      <w:proofErr w:type="gramStart"/>
      <w:r w:rsidRPr="00207FCF">
        <w:t xml:space="preserve">ii  </w:t>
      </w:r>
      <w:r w:rsidRPr="00207FCF">
        <w:tab/>
      </w:r>
      <w:proofErr w:type="gramEnd"/>
      <w:r w:rsidRPr="00207FCF">
        <w:t>These provisions do not apply to Referendum-initiated Constitutional amendments.</w:t>
      </w:r>
    </w:p>
    <w:p w14:paraId="6D56A1D3" w14:textId="77777777" w:rsidR="00810B07" w:rsidRPr="00207FCF" w:rsidRDefault="00810B07" w:rsidP="00810B07">
      <w:pPr>
        <w:widowControl w:val="0"/>
        <w:suppressLineNumbers/>
        <w:spacing w:line="276" w:lineRule="auto"/>
      </w:pPr>
      <w:r w:rsidRPr="00207FCF">
        <w:t xml:space="preserve"> </w:t>
      </w:r>
    </w:p>
    <w:p w14:paraId="2F8B01A2" w14:textId="77777777" w:rsidR="00810B07" w:rsidRPr="00207FCF" w:rsidRDefault="00810B07" w:rsidP="00810B07">
      <w:pPr>
        <w:widowControl w:val="0"/>
        <w:suppressLineNumbers/>
        <w:spacing w:line="276" w:lineRule="auto"/>
      </w:pPr>
      <w:r w:rsidRPr="00207FCF">
        <w:t xml:space="preserve"> </w:t>
      </w:r>
    </w:p>
    <w:p w14:paraId="02CA5F93" w14:textId="77777777" w:rsidR="00810B07" w:rsidRPr="00207FCF" w:rsidRDefault="00810B07" w:rsidP="00810B07">
      <w:pPr>
        <w:widowControl w:val="0"/>
        <w:suppressLineNumbers/>
        <w:spacing w:line="276" w:lineRule="auto"/>
        <w:jc w:val="center"/>
      </w:pPr>
      <w:r w:rsidRPr="00207FCF">
        <w:rPr>
          <w:b/>
        </w:rPr>
        <w:t>Article XV</w:t>
      </w:r>
    </w:p>
    <w:p w14:paraId="28C134F7" w14:textId="77777777" w:rsidR="00810B07" w:rsidRPr="00207FCF" w:rsidRDefault="00810B07" w:rsidP="00810B07">
      <w:pPr>
        <w:widowControl w:val="0"/>
        <w:suppressLineNumbers/>
        <w:spacing w:line="276" w:lineRule="auto"/>
        <w:jc w:val="center"/>
      </w:pPr>
      <w:r w:rsidRPr="00207FCF">
        <w:rPr>
          <w:b/>
        </w:rPr>
        <w:t>Referenda</w:t>
      </w:r>
      <w:r w:rsidRPr="00207FCF">
        <w:t xml:space="preserve"> </w:t>
      </w:r>
    </w:p>
    <w:p w14:paraId="1719A1CE" w14:textId="77777777" w:rsidR="00810B07" w:rsidRPr="00207FCF" w:rsidRDefault="00810B07" w:rsidP="00810B07">
      <w:pPr>
        <w:widowControl w:val="0"/>
        <w:suppressLineNumbers/>
        <w:spacing w:line="276" w:lineRule="auto"/>
        <w:jc w:val="center"/>
      </w:pPr>
    </w:p>
    <w:p w14:paraId="4D611D8C" w14:textId="77777777" w:rsidR="00810B07" w:rsidRPr="00207FCF" w:rsidRDefault="00810B07" w:rsidP="00810B07">
      <w:pPr>
        <w:widowControl w:val="0"/>
        <w:suppressLineNumbers/>
        <w:spacing w:line="276" w:lineRule="auto"/>
      </w:pPr>
      <w:r w:rsidRPr="00207FCF">
        <w:t>§15.1   A Referendum shall be defined as a vote of the University Park Undergraduate Student Body to decide an action of the UPUA, including official opinions and changes to this Constitution.</w:t>
      </w:r>
    </w:p>
    <w:p w14:paraId="21B7692A" w14:textId="77777777" w:rsidR="00810B07" w:rsidRPr="00207FCF" w:rsidRDefault="00810B07" w:rsidP="00810B07">
      <w:pPr>
        <w:widowControl w:val="0"/>
        <w:suppressLineNumbers/>
        <w:spacing w:line="276" w:lineRule="auto"/>
      </w:pPr>
      <w:r w:rsidRPr="00207FCF">
        <w:t xml:space="preserve"> </w:t>
      </w:r>
    </w:p>
    <w:p w14:paraId="144A39EA" w14:textId="77777777" w:rsidR="00810B07" w:rsidRPr="00207FCF" w:rsidRDefault="00810B07" w:rsidP="00810B07">
      <w:pPr>
        <w:widowControl w:val="0"/>
        <w:suppressLineNumbers/>
        <w:spacing w:line="276" w:lineRule="auto"/>
      </w:pPr>
      <w:r w:rsidRPr="00207FCF">
        <w:t>§15.2 Referenda may be proposed either by:</w:t>
      </w:r>
    </w:p>
    <w:p w14:paraId="7E9C8EAF" w14:textId="77777777" w:rsidR="00810B07" w:rsidRPr="00207FCF" w:rsidRDefault="00810B07" w:rsidP="00810B07">
      <w:pPr>
        <w:widowControl w:val="0"/>
        <w:suppressLineNumbers/>
        <w:spacing w:line="276" w:lineRule="auto"/>
      </w:pPr>
      <w:r w:rsidRPr="00207FCF">
        <w:lastRenderedPageBreak/>
        <w:t xml:space="preserve"> </w:t>
      </w:r>
    </w:p>
    <w:p w14:paraId="571AD71E" w14:textId="77777777" w:rsidR="00810B07" w:rsidRPr="00207FCF" w:rsidRDefault="00810B07" w:rsidP="00810B07">
      <w:pPr>
        <w:widowControl w:val="0"/>
        <w:suppressLineNumbers/>
        <w:spacing w:line="276" w:lineRule="auto"/>
        <w:ind w:left="720"/>
      </w:pPr>
      <w:r w:rsidRPr="00207FCF">
        <w:t>§15.2.</w:t>
      </w:r>
      <w:proofErr w:type="gramStart"/>
      <w:r w:rsidRPr="00207FCF">
        <w:t>1  An</w:t>
      </w:r>
      <w:proofErr w:type="gramEnd"/>
      <w:r w:rsidRPr="00207FCF">
        <w:t xml:space="preserve"> Act of the Assembly</w:t>
      </w:r>
    </w:p>
    <w:p w14:paraId="3BBB8A5E" w14:textId="77777777" w:rsidR="00810B07" w:rsidRPr="00207FCF" w:rsidRDefault="00810B07" w:rsidP="00810B07">
      <w:pPr>
        <w:widowControl w:val="0"/>
        <w:suppressLineNumbers/>
        <w:spacing w:line="276" w:lineRule="auto"/>
      </w:pPr>
      <w:r w:rsidRPr="00207FCF">
        <w:t xml:space="preserve"> </w:t>
      </w:r>
    </w:p>
    <w:p w14:paraId="24B80447" w14:textId="77777777" w:rsidR="00810B07" w:rsidRPr="00207FCF" w:rsidRDefault="00810B07" w:rsidP="00810B07">
      <w:pPr>
        <w:widowControl w:val="0"/>
        <w:suppressLineNumbers/>
        <w:spacing w:line="276" w:lineRule="auto"/>
        <w:ind w:left="720"/>
      </w:pPr>
      <w:r w:rsidRPr="00207FCF">
        <w:t>§15.2.</w:t>
      </w:r>
      <w:proofErr w:type="gramStart"/>
      <w:r w:rsidRPr="00207FCF">
        <w:t>2  A</w:t>
      </w:r>
      <w:proofErr w:type="gramEnd"/>
      <w:r w:rsidRPr="00207FCF">
        <w:t xml:space="preserve"> Petition of three percent (3%) of the full-time University Park Undergraduate population utilizing an official Referendum Petition form made perpetually accessible on the UPUA Website</w:t>
      </w:r>
    </w:p>
    <w:p w14:paraId="4288E040" w14:textId="77777777" w:rsidR="00810B07" w:rsidRPr="00207FCF" w:rsidRDefault="00810B07" w:rsidP="00810B07">
      <w:pPr>
        <w:widowControl w:val="0"/>
        <w:suppressLineNumbers/>
        <w:spacing w:line="276" w:lineRule="auto"/>
      </w:pPr>
      <w:r w:rsidRPr="00207FCF">
        <w:t xml:space="preserve"> </w:t>
      </w:r>
    </w:p>
    <w:p w14:paraId="180FC388" w14:textId="77777777" w:rsidR="00810B07" w:rsidRPr="00207FCF" w:rsidRDefault="00810B07" w:rsidP="00810B07">
      <w:pPr>
        <w:widowControl w:val="0"/>
        <w:suppressLineNumbers/>
        <w:spacing w:line="276" w:lineRule="auto"/>
      </w:pPr>
      <w:r w:rsidRPr="00207FCF">
        <w:t xml:space="preserve">§15.3   Referenda shall require and be subject to the approval of the Judicial Board for structure only and not for merit. However, dilatory referenda may be dismissed with five (5) </w:t>
      </w:r>
      <w:proofErr w:type="gramStart"/>
      <w:r w:rsidRPr="00207FCF">
        <w:t>Justices</w:t>
      </w:r>
      <w:proofErr w:type="gramEnd"/>
      <w:r w:rsidRPr="00207FCF">
        <w:t xml:space="preserve"> concurring.</w:t>
      </w:r>
    </w:p>
    <w:p w14:paraId="2FCCE870" w14:textId="77777777" w:rsidR="00810B07" w:rsidRPr="00207FCF" w:rsidRDefault="00810B07" w:rsidP="00810B07">
      <w:pPr>
        <w:widowControl w:val="0"/>
        <w:suppressLineNumbers/>
        <w:spacing w:line="276" w:lineRule="auto"/>
      </w:pPr>
      <w:r w:rsidRPr="00207FCF">
        <w:t xml:space="preserve"> </w:t>
      </w:r>
    </w:p>
    <w:p w14:paraId="62FDD4B8" w14:textId="77777777" w:rsidR="00810B07" w:rsidRPr="00207FCF" w:rsidRDefault="00810B07" w:rsidP="00810B07">
      <w:pPr>
        <w:widowControl w:val="0"/>
        <w:suppressLineNumbers/>
        <w:spacing w:line="276" w:lineRule="auto"/>
      </w:pPr>
      <w:r w:rsidRPr="00207FCF">
        <w:t>§15.4   The date of the approved Referenda shall be at the discretion of the Assembly, considered urgent, and held within the academic Semester or otherwise set for inclusion in the upcoming Election.</w:t>
      </w:r>
    </w:p>
    <w:p w14:paraId="3ED69459" w14:textId="77777777" w:rsidR="00810B07" w:rsidRPr="00207FCF" w:rsidRDefault="00810B07" w:rsidP="00810B07">
      <w:pPr>
        <w:widowControl w:val="0"/>
        <w:suppressLineNumbers/>
        <w:spacing w:line="276" w:lineRule="auto"/>
      </w:pPr>
      <w:r w:rsidRPr="00207FCF">
        <w:t xml:space="preserve"> </w:t>
      </w:r>
    </w:p>
    <w:p w14:paraId="4905FDB0" w14:textId="77777777" w:rsidR="00810B07" w:rsidRPr="00207FCF" w:rsidRDefault="00810B07" w:rsidP="00810B07">
      <w:pPr>
        <w:widowControl w:val="0"/>
        <w:suppressLineNumbers/>
        <w:spacing w:line="276" w:lineRule="auto"/>
      </w:pPr>
      <w:r w:rsidRPr="00207FCF">
        <w:t xml:space="preserve">§15.5   </w:t>
      </w:r>
      <w:proofErr w:type="gramStart"/>
      <w:r w:rsidRPr="00207FCF">
        <w:t>A majority of</w:t>
      </w:r>
      <w:proofErr w:type="gramEnd"/>
      <w:r w:rsidRPr="00207FCF">
        <w:t xml:space="preserve"> those voting, with at least fifteen percent (15%) of all eligible University Park undergraduate students voting, shall be sufficient for a decision to be considered rendered and binding on the UPUA.</w:t>
      </w:r>
    </w:p>
    <w:p w14:paraId="05E21D3C" w14:textId="77777777" w:rsidR="00810B07" w:rsidRPr="00207FCF" w:rsidRDefault="00810B07" w:rsidP="00810B07">
      <w:pPr>
        <w:widowControl w:val="0"/>
        <w:suppressLineNumbers/>
        <w:spacing w:line="276" w:lineRule="auto"/>
      </w:pPr>
      <w:r w:rsidRPr="00207FCF">
        <w:t xml:space="preserve"> </w:t>
      </w:r>
    </w:p>
    <w:p w14:paraId="4E884789" w14:textId="77777777" w:rsidR="00810B07" w:rsidRPr="00207FCF" w:rsidRDefault="00810B07" w:rsidP="00810B07">
      <w:pPr>
        <w:widowControl w:val="0"/>
        <w:suppressLineNumbers/>
        <w:spacing w:line="276" w:lineRule="auto"/>
        <w:jc w:val="center"/>
      </w:pPr>
      <w:r w:rsidRPr="00207FCF">
        <w:rPr>
          <w:b/>
        </w:rPr>
        <w:t>Article XVI</w:t>
      </w:r>
    </w:p>
    <w:p w14:paraId="5D2D2A36" w14:textId="77777777" w:rsidR="00810B07" w:rsidRPr="00207FCF" w:rsidRDefault="00810B07" w:rsidP="00810B07">
      <w:pPr>
        <w:widowControl w:val="0"/>
        <w:suppressLineNumbers/>
        <w:spacing w:line="276" w:lineRule="auto"/>
        <w:jc w:val="center"/>
      </w:pPr>
      <w:r w:rsidRPr="00207FCF">
        <w:rPr>
          <w:b/>
        </w:rPr>
        <w:t xml:space="preserve">Old Constitutions </w:t>
      </w:r>
    </w:p>
    <w:p w14:paraId="28B9327C" w14:textId="77777777" w:rsidR="00810B07" w:rsidRPr="00207FCF" w:rsidRDefault="00810B07" w:rsidP="00810B07">
      <w:pPr>
        <w:widowControl w:val="0"/>
        <w:suppressLineNumbers/>
        <w:spacing w:line="276" w:lineRule="auto"/>
        <w:jc w:val="center"/>
      </w:pPr>
      <w:r w:rsidRPr="00207FCF">
        <w:t xml:space="preserve"> </w:t>
      </w:r>
    </w:p>
    <w:p w14:paraId="63D282DB" w14:textId="77777777" w:rsidR="00810B07" w:rsidRPr="00207FCF" w:rsidRDefault="00810B07" w:rsidP="00810B07">
      <w:pPr>
        <w:widowControl w:val="0"/>
        <w:suppressLineNumbers/>
        <w:spacing w:line="276" w:lineRule="auto"/>
      </w:pPr>
      <w:r w:rsidRPr="00207FCF">
        <w:t>§16.1   All agreements made under prior Constitutions with reason to be valid under this Constitution shall be considered valid, upheld, and binding.</w:t>
      </w:r>
    </w:p>
    <w:p w14:paraId="1DF2F429" w14:textId="77777777" w:rsidR="00810B07" w:rsidRPr="00207FCF" w:rsidRDefault="00810B07" w:rsidP="00810B07">
      <w:pPr>
        <w:widowControl w:val="0"/>
        <w:suppressLineNumbers/>
        <w:spacing w:line="276" w:lineRule="auto"/>
      </w:pPr>
      <w:r w:rsidRPr="00207FCF">
        <w:t xml:space="preserve"> </w:t>
      </w:r>
    </w:p>
    <w:p w14:paraId="0C8D9241" w14:textId="77777777" w:rsidR="00810B07" w:rsidRPr="00207FCF" w:rsidRDefault="00810B07" w:rsidP="00810B07">
      <w:pPr>
        <w:widowControl w:val="0"/>
        <w:suppressLineNumbers/>
        <w:spacing w:line="276" w:lineRule="auto"/>
      </w:pPr>
    </w:p>
    <w:p w14:paraId="2E30746C" w14:textId="77777777" w:rsidR="00810B07" w:rsidRPr="00207FCF" w:rsidRDefault="00810B07" w:rsidP="00810B07">
      <w:pPr>
        <w:widowControl w:val="0"/>
        <w:suppressLineNumbers/>
        <w:spacing w:line="276" w:lineRule="auto"/>
        <w:jc w:val="center"/>
      </w:pPr>
      <w:r w:rsidRPr="00207FCF">
        <w:rPr>
          <w:b/>
        </w:rPr>
        <w:t>Article XVII</w:t>
      </w:r>
    </w:p>
    <w:p w14:paraId="13EF1E8A" w14:textId="77777777" w:rsidR="00810B07" w:rsidRPr="00207FCF" w:rsidRDefault="00810B07" w:rsidP="00810B07">
      <w:pPr>
        <w:widowControl w:val="0"/>
        <w:suppressLineNumbers/>
        <w:spacing w:line="276" w:lineRule="auto"/>
        <w:jc w:val="center"/>
      </w:pPr>
      <w:r w:rsidRPr="00207FCF">
        <w:rPr>
          <w:b/>
        </w:rPr>
        <w:t xml:space="preserve">Enactment and Protections </w:t>
      </w:r>
    </w:p>
    <w:p w14:paraId="57735CAA" w14:textId="77777777" w:rsidR="00810B07" w:rsidRPr="00207FCF" w:rsidRDefault="00810B07" w:rsidP="00810B07">
      <w:pPr>
        <w:widowControl w:val="0"/>
        <w:suppressLineNumbers/>
        <w:spacing w:line="276" w:lineRule="auto"/>
        <w:jc w:val="center"/>
      </w:pPr>
      <w:r w:rsidRPr="00207FCF">
        <w:t xml:space="preserve"> </w:t>
      </w:r>
    </w:p>
    <w:p w14:paraId="7FB6B900" w14:textId="77777777" w:rsidR="00810B07" w:rsidRPr="00207FCF" w:rsidRDefault="00810B07" w:rsidP="00810B07">
      <w:pPr>
        <w:widowControl w:val="0"/>
        <w:suppressLineNumbers/>
        <w:spacing w:line="276" w:lineRule="auto"/>
      </w:pPr>
      <w:r w:rsidRPr="00207FCF">
        <w:t>§17.1 Enactment</w:t>
      </w:r>
      <w:r w:rsidRPr="00207FCF">
        <w:rPr>
          <w:b/>
        </w:rPr>
        <w:t>:</w:t>
      </w:r>
    </w:p>
    <w:p w14:paraId="1FE42DA3" w14:textId="77777777" w:rsidR="00810B07" w:rsidRPr="00207FCF" w:rsidRDefault="00810B07" w:rsidP="00810B07">
      <w:pPr>
        <w:widowControl w:val="0"/>
        <w:suppressLineNumbers/>
        <w:spacing w:line="276" w:lineRule="auto"/>
      </w:pPr>
      <w:r w:rsidRPr="00207FCF">
        <w:t xml:space="preserve"> </w:t>
      </w:r>
    </w:p>
    <w:p w14:paraId="0FB78AC7" w14:textId="77777777" w:rsidR="00810B07" w:rsidRPr="00207FCF" w:rsidRDefault="00810B07" w:rsidP="00810B07">
      <w:pPr>
        <w:widowControl w:val="0"/>
        <w:suppressLineNumbers/>
        <w:spacing w:line="276" w:lineRule="auto"/>
        <w:ind w:left="720"/>
      </w:pPr>
      <w:r w:rsidRPr="00207FCF">
        <w:t>§17.1.1 This Constitution shall be enacted following approval by the existing Student Government Entity.</w:t>
      </w:r>
    </w:p>
    <w:p w14:paraId="0F53AF7D" w14:textId="77777777" w:rsidR="00810B07" w:rsidRPr="00207FCF" w:rsidRDefault="00810B07" w:rsidP="00810B07">
      <w:pPr>
        <w:widowControl w:val="0"/>
        <w:suppressLineNumbers/>
        <w:spacing w:line="276" w:lineRule="auto"/>
      </w:pPr>
      <w:r w:rsidRPr="00207FCF">
        <w:t xml:space="preserve"> </w:t>
      </w:r>
    </w:p>
    <w:p w14:paraId="188014EC" w14:textId="77777777" w:rsidR="00810B07" w:rsidRPr="00207FCF" w:rsidRDefault="00810B07" w:rsidP="00810B07">
      <w:pPr>
        <w:widowControl w:val="0"/>
        <w:suppressLineNumbers/>
        <w:spacing w:line="276" w:lineRule="auto"/>
      </w:pPr>
      <w:r w:rsidRPr="00207FCF">
        <w:t>§17.2 Protections Against Dissolution</w:t>
      </w:r>
      <w:r w:rsidRPr="00207FCF">
        <w:rPr>
          <w:b/>
        </w:rPr>
        <w:t>:</w:t>
      </w:r>
    </w:p>
    <w:p w14:paraId="04AF524B" w14:textId="77777777" w:rsidR="00810B07" w:rsidRPr="00207FCF" w:rsidRDefault="00810B07" w:rsidP="00810B07">
      <w:pPr>
        <w:widowControl w:val="0"/>
        <w:suppressLineNumbers/>
        <w:spacing w:line="276" w:lineRule="auto"/>
      </w:pPr>
      <w:r w:rsidRPr="00207FCF">
        <w:t xml:space="preserve"> </w:t>
      </w:r>
    </w:p>
    <w:p w14:paraId="0D62A6D1" w14:textId="29321E9E" w:rsidR="00B212BC" w:rsidRPr="00227CA9" w:rsidRDefault="00810B07" w:rsidP="00810B07">
      <w:pPr>
        <w:widowControl w:val="0"/>
        <w:suppressLineNumbers/>
        <w:spacing w:line="276" w:lineRule="auto"/>
        <w:ind w:left="720"/>
        <w:sectPr w:rsidR="00B212BC" w:rsidRPr="00227CA9" w:rsidSect="00810B07">
          <w:headerReference w:type="default" r:id="rId12"/>
          <w:type w:val="continuous"/>
          <w:pgSz w:w="12240" w:h="15840"/>
          <w:pgMar w:top="1440" w:right="1440" w:bottom="1440" w:left="1440" w:header="720" w:footer="720" w:gutter="0"/>
          <w:pgBorders w:offsetFrom="page">
            <w:top w:val="single" w:sz="36" w:space="24" w:color="1F3864"/>
            <w:left w:val="single" w:sz="36" w:space="24" w:color="1F3864"/>
            <w:bottom w:val="single" w:sz="36" w:space="24" w:color="1F3864"/>
            <w:right w:val="single" w:sz="36" w:space="24" w:color="1F3864"/>
          </w:pgBorders>
          <w:lnNumType w:countBy="1" w:restart="continuous"/>
          <w:cols w:space="720"/>
          <w:docGrid w:linePitch="360"/>
        </w:sectPr>
      </w:pPr>
      <w:bookmarkStart w:id="1" w:name="_heading=h.30j0zll" w:colFirst="0" w:colLast="0"/>
      <w:bookmarkEnd w:id="1"/>
      <w:r w:rsidRPr="00207FCF">
        <w:t xml:space="preserve">§17.2.1 This Constitution shall be protected by the standards established herein for all Branches and actions of the UPUA. Neither the UPUA nor any Entity of the University may dissolve this Organization as it stands in this Document without surpassing the highest challenges this Document establishes. These challenges may be determined as a </w:t>
      </w:r>
      <w:r w:rsidRPr="00207FCF">
        <w:lastRenderedPageBreak/>
        <w:t>combination or mix of one or more provisions. All attempts at subversion will not be tolerated and will be considered a direct assault on the ability of the University Park Undergraduate Student Body to organize.</w:t>
      </w:r>
    </w:p>
    <w:p w14:paraId="2AC7CBE5" w14:textId="77777777" w:rsidR="00442E25" w:rsidRPr="00227CA9" w:rsidRDefault="00442E25" w:rsidP="00CB3397">
      <w:pPr>
        <w:spacing w:after="240" w:line="276" w:lineRule="auto"/>
      </w:pPr>
    </w:p>
    <w:sectPr w:rsidR="00442E25" w:rsidRPr="00227CA9" w:rsidSect="00810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E58D" w14:textId="77777777" w:rsidR="009717A5" w:rsidRDefault="009717A5">
      <w:r>
        <w:separator/>
      </w:r>
    </w:p>
  </w:endnote>
  <w:endnote w:type="continuationSeparator" w:id="0">
    <w:p w14:paraId="6C700F37" w14:textId="77777777" w:rsidR="009717A5" w:rsidRDefault="009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intessential">
    <w:altName w:val="Calibri"/>
    <w:panose1 w:val="020B0604020202020204"/>
    <w:charset w:val="00"/>
    <w:family w:val="auto"/>
    <w:pitch w:val="default"/>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434B" w14:textId="77777777" w:rsidR="009717A5" w:rsidRDefault="009717A5">
      <w:r>
        <w:separator/>
      </w:r>
    </w:p>
  </w:footnote>
  <w:footnote w:type="continuationSeparator" w:id="0">
    <w:p w14:paraId="3D964899" w14:textId="77777777" w:rsidR="009717A5" w:rsidRDefault="0097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63F5" w14:textId="77777777" w:rsidR="00DE4D82"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0B9"/>
    <w:multiLevelType w:val="multilevel"/>
    <w:tmpl w:val="B7642DC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136C5620"/>
    <w:multiLevelType w:val="hybridMultilevel"/>
    <w:tmpl w:val="8F843BD0"/>
    <w:lvl w:ilvl="0" w:tplc="5E7AF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9E3D1B"/>
    <w:multiLevelType w:val="hybridMultilevel"/>
    <w:tmpl w:val="B58A128A"/>
    <w:lvl w:ilvl="0" w:tplc="84E02E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A5A1F77"/>
    <w:multiLevelType w:val="hybridMultilevel"/>
    <w:tmpl w:val="52E44988"/>
    <w:lvl w:ilvl="0" w:tplc="F75287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E60494"/>
    <w:multiLevelType w:val="hybridMultilevel"/>
    <w:tmpl w:val="B58A128A"/>
    <w:lvl w:ilvl="0" w:tplc="84E02E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BDD03F6"/>
    <w:multiLevelType w:val="hybridMultilevel"/>
    <w:tmpl w:val="1BFE4CE8"/>
    <w:lvl w:ilvl="0" w:tplc="34504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C266A4"/>
    <w:multiLevelType w:val="hybridMultilevel"/>
    <w:tmpl w:val="35AC8A5C"/>
    <w:lvl w:ilvl="0" w:tplc="7EBA17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BE327EC"/>
    <w:multiLevelType w:val="multilevel"/>
    <w:tmpl w:val="60DAF0CE"/>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8" w15:restartNumberingAfterBreak="0">
    <w:nsid w:val="6C802E2D"/>
    <w:multiLevelType w:val="hybridMultilevel"/>
    <w:tmpl w:val="E7BCB556"/>
    <w:lvl w:ilvl="0" w:tplc="4AA638C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845679670">
    <w:abstractNumId w:val="6"/>
  </w:num>
  <w:num w:numId="2" w16cid:durableId="467166176">
    <w:abstractNumId w:val="8"/>
  </w:num>
  <w:num w:numId="3" w16cid:durableId="1670906167">
    <w:abstractNumId w:val="5"/>
  </w:num>
  <w:num w:numId="4" w16cid:durableId="1417436644">
    <w:abstractNumId w:val="1"/>
  </w:num>
  <w:num w:numId="5" w16cid:durableId="811413172">
    <w:abstractNumId w:val="3"/>
  </w:num>
  <w:num w:numId="6" w16cid:durableId="1681620375">
    <w:abstractNumId w:val="4"/>
  </w:num>
  <w:num w:numId="7" w16cid:durableId="1576428822">
    <w:abstractNumId w:val="2"/>
  </w:num>
  <w:num w:numId="8" w16cid:durableId="130485442">
    <w:abstractNumId w:val="0"/>
  </w:num>
  <w:num w:numId="9" w16cid:durableId="813912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B3"/>
    <w:rsid w:val="0000659D"/>
    <w:rsid w:val="00042C76"/>
    <w:rsid w:val="000A5DB7"/>
    <w:rsid w:val="000C3C11"/>
    <w:rsid w:val="000D7BA9"/>
    <w:rsid w:val="000E1C8E"/>
    <w:rsid w:val="000F6DBD"/>
    <w:rsid w:val="00112E1C"/>
    <w:rsid w:val="00151884"/>
    <w:rsid w:val="001636E2"/>
    <w:rsid w:val="0017147D"/>
    <w:rsid w:val="001D0DB2"/>
    <w:rsid w:val="00201539"/>
    <w:rsid w:val="00207FCF"/>
    <w:rsid w:val="002214B1"/>
    <w:rsid w:val="00227CA9"/>
    <w:rsid w:val="002318F6"/>
    <w:rsid w:val="00271999"/>
    <w:rsid w:val="0028108A"/>
    <w:rsid w:val="002B02B5"/>
    <w:rsid w:val="002B2DF5"/>
    <w:rsid w:val="002E08EE"/>
    <w:rsid w:val="0032505A"/>
    <w:rsid w:val="0035011E"/>
    <w:rsid w:val="00380A2E"/>
    <w:rsid w:val="003C7609"/>
    <w:rsid w:val="00414E1B"/>
    <w:rsid w:val="00430DB0"/>
    <w:rsid w:val="00442E25"/>
    <w:rsid w:val="00460422"/>
    <w:rsid w:val="00466F29"/>
    <w:rsid w:val="004A7396"/>
    <w:rsid w:val="004B2673"/>
    <w:rsid w:val="004D0458"/>
    <w:rsid w:val="004D282D"/>
    <w:rsid w:val="004E429B"/>
    <w:rsid w:val="004F6187"/>
    <w:rsid w:val="004F6D43"/>
    <w:rsid w:val="00535749"/>
    <w:rsid w:val="005779C7"/>
    <w:rsid w:val="00580500"/>
    <w:rsid w:val="005C3BB4"/>
    <w:rsid w:val="005C4D77"/>
    <w:rsid w:val="005C6302"/>
    <w:rsid w:val="005C7517"/>
    <w:rsid w:val="005D1526"/>
    <w:rsid w:val="00614E52"/>
    <w:rsid w:val="00655217"/>
    <w:rsid w:val="0066709F"/>
    <w:rsid w:val="0067719B"/>
    <w:rsid w:val="00681C48"/>
    <w:rsid w:val="006936B3"/>
    <w:rsid w:val="006B2817"/>
    <w:rsid w:val="006D548A"/>
    <w:rsid w:val="006E4E9B"/>
    <w:rsid w:val="0070770A"/>
    <w:rsid w:val="00712D90"/>
    <w:rsid w:val="00721143"/>
    <w:rsid w:val="00730B90"/>
    <w:rsid w:val="007851E9"/>
    <w:rsid w:val="007C3ABD"/>
    <w:rsid w:val="0080560F"/>
    <w:rsid w:val="00810B07"/>
    <w:rsid w:val="00815A58"/>
    <w:rsid w:val="00854EB0"/>
    <w:rsid w:val="008C2382"/>
    <w:rsid w:val="008E0F21"/>
    <w:rsid w:val="008F3D6B"/>
    <w:rsid w:val="00943B34"/>
    <w:rsid w:val="00943BE9"/>
    <w:rsid w:val="0094495A"/>
    <w:rsid w:val="00956FB1"/>
    <w:rsid w:val="009717A5"/>
    <w:rsid w:val="009742C1"/>
    <w:rsid w:val="009A5114"/>
    <w:rsid w:val="009B547F"/>
    <w:rsid w:val="009B72AC"/>
    <w:rsid w:val="00A07BDE"/>
    <w:rsid w:val="00A26116"/>
    <w:rsid w:val="00A37D28"/>
    <w:rsid w:val="00AA54A0"/>
    <w:rsid w:val="00AB0586"/>
    <w:rsid w:val="00AE37F2"/>
    <w:rsid w:val="00B212BC"/>
    <w:rsid w:val="00BA2913"/>
    <w:rsid w:val="00BB78A4"/>
    <w:rsid w:val="00C028DA"/>
    <w:rsid w:val="00C4031A"/>
    <w:rsid w:val="00C52CF4"/>
    <w:rsid w:val="00C67AC3"/>
    <w:rsid w:val="00C71CFF"/>
    <w:rsid w:val="00C86DEE"/>
    <w:rsid w:val="00CB3397"/>
    <w:rsid w:val="00CC64B1"/>
    <w:rsid w:val="00CD4492"/>
    <w:rsid w:val="00CE6B26"/>
    <w:rsid w:val="00D03655"/>
    <w:rsid w:val="00D45F3B"/>
    <w:rsid w:val="00D51FD6"/>
    <w:rsid w:val="00D7104E"/>
    <w:rsid w:val="00DA709D"/>
    <w:rsid w:val="00DC0B95"/>
    <w:rsid w:val="00DC0DB5"/>
    <w:rsid w:val="00DF58F1"/>
    <w:rsid w:val="00E15C64"/>
    <w:rsid w:val="00E33847"/>
    <w:rsid w:val="00E803F6"/>
    <w:rsid w:val="00EA062D"/>
    <w:rsid w:val="00EA1D9F"/>
    <w:rsid w:val="00F17E3E"/>
    <w:rsid w:val="00F65F4C"/>
    <w:rsid w:val="00FA17BF"/>
    <w:rsid w:val="00FA4DA7"/>
    <w:rsid w:val="00FF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F5EA"/>
  <w15:chartTrackingRefBased/>
  <w15:docId w15:val="{19AF12B9-5089-4952-AAAD-60D5B13E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97"/>
    <w:pPr>
      <w:spacing w:after="0" w:line="240" w:lineRule="auto"/>
    </w:pPr>
    <w:rPr>
      <w:rFonts w:ascii="Times New Roman" w:eastAsia="Times New Roman" w:hAnsi="Times New Roman" w:cs="Times New Roman"/>
      <w:sz w:val="24"/>
      <w:szCs w:val="24"/>
      <w:lang w:eastAsia="zh-CN"/>
    </w:rPr>
  </w:style>
  <w:style w:type="paragraph" w:styleId="Heading1">
    <w:name w:val="heading 1"/>
    <w:next w:val="Normal"/>
    <w:link w:val="Heading1Char"/>
    <w:uiPriority w:val="9"/>
    <w:qFormat/>
    <w:rsid w:val="003C7609"/>
    <w:pPr>
      <w:keepNext/>
      <w:keepLines/>
      <w:spacing w:after="0" w:line="231" w:lineRule="auto"/>
      <w:ind w:left="2624" w:right="3075" w:hanging="2528"/>
      <w:outlineLvl w:val="0"/>
    </w:pPr>
    <w:rPr>
      <w:rFonts w:ascii="Times New Roman" w:eastAsia="Times New Roman" w:hAnsi="Times New Roman" w:cs="Times New Roman"/>
      <w:b/>
      <w:color w:val="000000"/>
      <w:sz w:val="52"/>
      <w:szCs w:val="24"/>
    </w:rPr>
  </w:style>
  <w:style w:type="paragraph" w:styleId="Heading2">
    <w:name w:val="heading 2"/>
    <w:next w:val="Normal"/>
    <w:link w:val="Heading2Char"/>
    <w:uiPriority w:val="9"/>
    <w:unhideWhenUsed/>
    <w:qFormat/>
    <w:rsid w:val="003C7609"/>
    <w:pPr>
      <w:keepNext/>
      <w:keepLines/>
      <w:spacing w:after="0"/>
      <w:ind w:left="10" w:right="62" w:hanging="10"/>
      <w:jc w:val="center"/>
      <w:outlineLvl w:val="1"/>
    </w:pPr>
    <w:rPr>
      <w:rFonts w:ascii="Times New Roman" w:eastAsia="Times New Roman" w:hAnsi="Times New Roman" w:cs="Times New Roman"/>
      <w:b/>
      <w:color w:val="000000"/>
      <w:sz w:val="28"/>
      <w:szCs w:val="24"/>
    </w:rPr>
  </w:style>
  <w:style w:type="paragraph" w:styleId="Heading3">
    <w:name w:val="heading 3"/>
    <w:next w:val="Normal"/>
    <w:link w:val="Heading3Char"/>
    <w:uiPriority w:val="9"/>
    <w:unhideWhenUsed/>
    <w:qFormat/>
    <w:rsid w:val="003C7609"/>
    <w:pPr>
      <w:keepNext/>
      <w:keepLines/>
      <w:spacing w:after="0"/>
      <w:ind w:left="10" w:right="60" w:hanging="10"/>
      <w:jc w:val="center"/>
      <w:outlineLvl w:val="2"/>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uiPriority w:val="9"/>
    <w:semiHidden/>
    <w:unhideWhenUsed/>
    <w:qFormat/>
    <w:rsid w:val="00FA17BF"/>
    <w:pPr>
      <w:keepNext/>
      <w:keepLines/>
      <w:spacing w:before="240" w:after="40"/>
      <w:contextualSpacing/>
      <w:outlineLvl w:val="3"/>
    </w:pPr>
    <w:rPr>
      <w:b/>
      <w:lang w:eastAsia="ko-KR"/>
    </w:rPr>
  </w:style>
  <w:style w:type="paragraph" w:styleId="Heading5">
    <w:name w:val="heading 5"/>
    <w:basedOn w:val="Normal"/>
    <w:next w:val="Normal"/>
    <w:link w:val="Heading5Char"/>
    <w:uiPriority w:val="9"/>
    <w:semiHidden/>
    <w:unhideWhenUsed/>
    <w:qFormat/>
    <w:rsid w:val="00FA17BF"/>
    <w:pPr>
      <w:keepNext/>
      <w:keepLines/>
      <w:spacing w:before="220" w:after="40"/>
      <w:contextualSpacing/>
      <w:outlineLvl w:val="4"/>
    </w:pPr>
    <w:rPr>
      <w:b/>
      <w:sz w:val="22"/>
      <w:szCs w:val="22"/>
      <w:lang w:eastAsia="ko-KR"/>
    </w:rPr>
  </w:style>
  <w:style w:type="paragraph" w:styleId="Heading6">
    <w:name w:val="heading 6"/>
    <w:basedOn w:val="Normal"/>
    <w:next w:val="Normal"/>
    <w:link w:val="Heading6Char"/>
    <w:uiPriority w:val="9"/>
    <w:semiHidden/>
    <w:unhideWhenUsed/>
    <w:qFormat/>
    <w:rsid w:val="00FA17BF"/>
    <w:pPr>
      <w:keepNext/>
      <w:keepLines/>
      <w:spacing w:before="200" w:after="40"/>
      <w:contextualSpacing/>
      <w:outlineLvl w:val="5"/>
    </w:pPr>
    <w:rPr>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6D548A"/>
  </w:style>
  <w:style w:type="table" w:styleId="TableGrid">
    <w:name w:val="Table Grid"/>
    <w:basedOn w:val="TableNormal"/>
    <w:uiPriority w:val="39"/>
    <w:rsid w:val="009B72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7609"/>
    <w:rPr>
      <w:rFonts w:ascii="Times New Roman" w:eastAsia="Times New Roman" w:hAnsi="Times New Roman" w:cs="Times New Roman"/>
      <w:b/>
      <w:color w:val="000000"/>
      <w:sz w:val="52"/>
      <w:szCs w:val="24"/>
    </w:rPr>
  </w:style>
  <w:style w:type="character" w:customStyle="1" w:styleId="Heading2Char">
    <w:name w:val="Heading 2 Char"/>
    <w:basedOn w:val="DefaultParagraphFont"/>
    <w:link w:val="Heading2"/>
    <w:uiPriority w:val="9"/>
    <w:rsid w:val="003C7609"/>
    <w:rPr>
      <w:rFonts w:ascii="Times New Roman" w:eastAsia="Times New Roman" w:hAnsi="Times New Roman" w:cs="Times New Roman"/>
      <w:b/>
      <w:color w:val="000000"/>
      <w:sz w:val="28"/>
      <w:szCs w:val="24"/>
    </w:rPr>
  </w:style>
  <w:style w:type="character" w:customStyle="1" w:styleId="Heading3Char">
    <w:name w:val="Heading 3 Char"/>
    <w:basedOn w:val="DefaultParagraphFont"/>
    <w:link w:val="Heading3"/>
    <w:uiPriority w:val="9"/>
    <w:rsid w:val="003C7609"/>
    <w:rPr>
      <w:rFonts w:ascii="Times New Roman" w:eastAsia="Times New Roman" w:hAnsi="Times New Roman" w:cs="Times New Roman"/>
      <w:b/>
      <w:color w:val="000000"/>
      <w:sz w:val="24"/>
      <w:szCs w:val="24"/>
    </w:rPr>
  </w:style>
  <w:style w:type="table" w:customStyle="1" w:styleId="TableGrid0">
    <w:name w:val="TableGrid"/>
    <w:rsid w:val="003C7609"/>
    <w:pPr>
      <w:spacing w:after="0" w:line="240" w:lineRule="auto"/>
    </w:pPr>
    <w:rPr>
      <w:rFonts w:eastAsiaTheme="minorEastAsia"/>
      <w:sz w:val="24"/>
      <w:szCs w:val="24"/>
    </w:rPr>
    <w:tblPr>
      <w:tblCellMar>
        <w:top w:w="0" w:type="dxa"/>
        <w:left w:w="0" w:type="dxa"/>
        <w:bottom w:w="0" w:type="dxa"/>
        <w:right w:w="0" w:type="dxa"/>
      </w:tblCellMar>
    </w:tblPr>
  </w:style>
  <w:style w:type="paragraph" w:styleId="Revision">
    <w:name w:val="Revision"/>
    <w:hidden/>
    <w:uiPriority w:val="99"/>
    <w:semiHidden/>
    <w:rsid w:val="00D7104E"/>
    <w:pPr>
      <w:spacing w:after="0"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BA2913"/>
    <w:pPr>
      <w:spacing w:before="100" w:beforeAutospacing="1" w:after="100" w:afterAutospacing="1"/>
    </w:pPr>
    <w:rPr>
      <w:lang w:eastAsia="en-US"/>
    </w:rPr>
  </w:style>
  <w:style w:type="paragraph" w:styleId="ListParagraph">
    <w:name w:val="List Paragraph"/>
    <w:basedOn w:val="Normal"/>
    <w:uiPriority w:val="34"/>
    <w:qFormat/>
    <w:rsid w:val="00DC0DB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C0D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p2">
    <w:name w:val="x_p2"/>
    <w:basedOn w:val="Normal"/>
    <w:rsid w:val="00DC0DB5"/>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DC0DB5"/>
    <w:rPr>
      <w:sz w:val="16"/>
      <w:szCs w:val="16"/>
    </w:rPr>
  </w:style>
  <w:style w:type="paragraph" w:styleId="CommentText">
    <w:name w:val="annotation text"/>
    <w:basedOn w:val="Normal"/>
    <w:link w:val="CommentTextChar"/>
    <w:uiPriority w:val="99"/>
    <w:semiHidden/>
    <w:unhideWhenUsed/>
    <w:rsid w:val="00DC0DB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C0DB5"/>
    <w:rPr>
      <w:sz w:val="20"/>
      <w:szCs w:val="20"/>
    </w:rPr>
  </w:style>
  <w:style w:type="paragraph" w:styleId="CommentSubject">
    <w:name w:val="annotation subject"/>
    <w:basedOn w:val="CommentText"/>
    <w:next w:val="CommentText"/>
    <w:link w:val="CommentSubjectChar"/>
    <w:uiPriority w:val="99"/>
    <w:semiHidden/>
    <w:unhideWhenUsed/>
    <w:rsid w:val="00DC0DB5"/>
    <w:rPr>
      <w:b/>
      <w:bCs/>
    </w:rPr>
  </w:style>
  <w:style w:type="character" w:customStyle="1" w:styleId="CommentSubjectChar">
    <w:name w:val="Comment Subject Char"/>
    <w:basedOn w:val="CommentTextChar"/>
    <w:link w:val="CommentSubject"/>
    <w:uiPriority w:val="99"/>
    <w:semiHidden/>
    <w:rsid w:val="00DC0DB5"/>
    <w:rPr>
      <w:b/>
      <w:bCs/>
      <w:sz w:val="20"/>
      <w:szCs w:val="20"/>
    </w:rPr>
  </w:style>
  <w:style w:type="paragraph" w:customStyle="1" w:styleId="paragraph">
    <w:name w:val="paragraph"/>
    <w:basedOn w:val="Normal"/>
    <w:rsid w:val="006E4E9B"/>
    <w:pPr>
      <w:spacing w:before="100" w:beforeAutospacing="1" w:after="100" w:afterAutospacing="1"/>
    </w:pPr>
    <w:rPr>
      <w:lang w:eastAsia="ko-KR"/>
    </w:rPr>
  </w:style>
  <w:style w:type="character" w:customStyle="1" w:styleId="normaltextrun">
    <w:name w:val="normaltextrun"/>
    <w:basedOn w:val="DefaultParagraphFont"/>
    <w:rsid w:val="006E4E9B"/>
  </w:style>
  <w:style w:type="character" w:customStyle="1" w:styleId="eop">
    <w:name w:val="eop"/>
    <w:basedOn w:val="DefaultParagraphFont"/>
    <w:rsid w:val="006E4E9B"/>
  </w:style>
  <w:style w:type="character" w:customStyle="1" w:styleId="Heading4Char">
    <w:name w:val="Heading 4 Char"/>
    <w:basedOn w:val="DefaultParagraphFont"/>
    <w:link w:val="Heading4"/>
    <w:uiPriority w:val="9"/>
    <w:semiHidden/>
    <w:rsid w:val="00FA17BF"/>
    <w:rPr>
      <w:rFonts w:ascii="Times New Roman" w:eastAsia="Times New Roman" w:hAnsi="Times New Roman" w:cs="Times New Roman"/>
      <w:b/>
      <w:sz w:val="24"/>
      <w:szCs w:val="24"/>
      <w:lang w:eastAsia="ko-KR"/>
    </w:rPr>
  </w:style>
  <w:style w:type="character" w:customStyle="1" w:styleId="Heading5Char">
    <w:name w:val="Heading 5 Char"/>
    <w:basedOn w:val="DefaultParagraphFont"/>
    <w:link w:val="Heading5"/>
    <w:uiPriority w:val="9"/>
    <w:semiHidden/>
    <w:rsid w:val="00FA17BF"/>
    <w:rPr>
      <w:rFonts w:ascii="Times New Roman" w:eastAsia="Times New Roman" w:hAnsi="Times New Roman" w:cs="Times New Roman"/>
      <w:b/>
      <w:lang w:eastAsia="ko-KR"/>
    </w:rPr>
  </w:style>
  <w:style w:type="character" w:customStyle="1" w:styleId="Heading6Char">
    <w:name w:val="Heading 6 Char"/>
    <w:basedOn w:val="DefaultParagraphFont"/>
    <w:link w:val="Heading6"/>
    <w:uiPriority w:val="9"/>
    <w:semiHidden/>
    <w:rsid w:val="00FA17BF"/>
    <w:rPr>
      <w:rFonts w:ascii="Times New Roman" w:eastAsia="Times New Roman" w:hAnsi="Times New Roman" w:cs="Times New Roman"/>
      <w:b/>
      <w:sz w:val="20"/>
      <w:szCs w:val="20"/>
      <w:lang w:eastAsia="ko-KR"/>
    </w:rPr>
  </w:style>
  <w:style w:type="paragraph" w:styleId="Title">
    <w:name w:val="Title"/>
    <w:basedOn w:val="Normal"/>
    <w:next w:val="Normal"/>
    <w:link w:val="TitleChar"/>
    <w:uiPriority w:val="10"/>
    <w:qFormat/>
    <w:rsid w:val="00FA17BF"/>
    <w:pPr>
      <w:keepNext/>
      <w:keepLines/>
      <w:spacing w:before="480" w:after="120"/>
      <w:contextualSpacing/>
    </w:pPr>
    <w:rPr>
      <w:rFonts w:ascii="Cambria" w:eastAsia="Cambria" w:hAnsi="Cambria" w:cs="Cambria"/>
      <w:b/>
      <w:sz w:val="72"/>
      <w:szCs w:val="72"/>
      <w:lang w:eastAsia="en-US"/>
    </w:rPr>
  </w:style>
  <w:style w:type="character" w:customStyle="1" w:styleId="TitleChar">
    <w:name w:val="Title Char"/>
    <w:basedOn w:val="DefaultParagraphFont"/>
    <w:link w:val="Title"/>
    <w:uiPriority w:val="10"/>
    <w:rsid w:val="00FA17BF"/>
    <w:rPr>
      <w:rFonts w:ascii="Cambria" w:eastAsia="Cambria" w:hAnsi="Cambria" w:cs="Cambria"/>
      <w:b/>
      <w:sz w:val="72"/>
      <w:szCs w:val="72"/>
    </w:rPr>
  </w:style>
  <w:style w:type="paragraph" w:styleId="Subtitle">
    <w:name w:val="Subtitle"/>
    <w:basedOn w:val="Normal"/>
    <w:next w:val="Normal"/>
    <w:link w:val="SubtitleChar"/>
    <w:uiPriority w:val="11"/>
    <w:qFormat/>
    <w:rsid w:val="00FA17BF"/>
    <w:pPr>
      <w:keepNext/>
      <w:keepLines/>
      <w:spacing w:before="360" w:after="80"/>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FA17BF"/>
    <w:rPr>
      <w:rFonts w:ascii="Georgia" w:eastAsia="Georgia" w:hAnsi="Georgia" w:cs="Georgia"/>
      <w:i/>
      <w:color w:val="666666"/>
      <w:sz w:val="48"/>
      <w:szCs w:val="48"/>
    </w:rPr>
  </w:style>
  <w:style w:type="paragraph" w:styleId="Header">
    <w:name w:val="header"/>
    <w:basedOn w:val="Normal"/>
    <w:link w:val="HeaderChar"/>
    <w:uiPriority w:val="99"/>
    <w:unhideWhenUsed/>
    <w:rsid w:val="00FA17BF"/>
    <w:pPr>
      <w:tabs>
        <w:tab w:val="center" w:pos="4680"/>
        <w:tab w:val="right" w:pos="9360"/>
      </w:tabs>
    </w:pPr>
    <w:rPr>
      <w:rFonts w:ascii="Cambria" w:eastAsia="Cambria" w:hAnsi="Cambria" w:cs="Cambria"/>
      <w:lang w:eastAsia="en-US"/>
    </w:rPr>
  </w:style>
  <w:style w:type="character" w:customStyle="1" w:styleId="HeaderChar">
    <w:name w:val="Header Char"/>
    <w:basedOn w:val="DefaultParagraphFont"/>
    <w:link w:val="Header"/>
    <w:uiPriority w:val="99"/>
    <w:rsid w:val="00FA17BF"/>
    <w:rPr>
      <w:rFonts w:ascii="Cambria" w:eastAsia="Cambria" w:hAnsi="Cambria" w:cs="Cambria"/>
      <w:sz w:val="24"/>
      <w:szCs w:val="24"/>
    </w:rPr>
  </w:style>
  <w:style w:type="paragraph" w:styleId="Footer">
    <w:name w:val="footer"/>
    <w:basedOn w:val="Normal"/>
    <w:link w:val="FooterChar"/>
    <w:uiPriority w:val="99"/>
    <w:unhideWhenUsed/>
    <w:rsid w:val="00FA17BF"/>
    <w:pPr>
      <w:tabs>
        <w:tab w:val="center" w:pos="4680"/>
        <w:tab w:val="right" w:pos="9360"/>
      </w:tabs>
    </w:pPr>
    <w:rPr>
      <w:rFonts w:ascii="Cambria" w:eastAsia="Cambria" w:hAnsi="Cambria" w:cs="Cambria"/>
      <w:lang w:eastAsia="en-US"/>
    </w:rPr>
  </w:style>
  <w:style w:type="character" w:customStyle="1" w:styleId="FooterChar">
    <w:name w:val="Footer Char"/>
    <w:basedOn w:val="DefaultParagraphFont"/>
    <w:link w:val="Footer"/>
    <w:uiPriority w:val="99"/>
    <w:rsid w:val="00FA17BF"/>
    <w:rPr>
      <w:rFonts w:ascii="Cambria" w:eastAsia="Cambria" w:hAnsi="Cambria" w:cs="Cambria"/>
      <w:sz w:val="24"/>
      <w:szCs w:val="24"/>
    </w:rPr>
  </w:style>
  <w:style w:type="paragraph" w:styleId="BalloonText">
    <w:name w:val="Balloon Text"/>
    <w:basedOn w:val="Normal"/>
    <w:link w:val="BalloonTextChar"/>
    <w:uiPriority w:val="99"/>
    <w:semiHidden/>
    <w:unhideWhenUsed/>
    <w:rsid w:val="00FA17BF"/>
    <w:rPr>
      <w:rFonts w:ascii="Segoe UI" w:hAnsi="Segoe UI" w:cs="Segoe UI"/>
      <w:sz w:val="18"/>
      <w:szCs w:val="18"/>
      <w:lang w:eastAsia="ko-KR"/>
    </w:rPr>
  </w:style>
  <w:style w:type="character" w:customStyle="1" w:styleId="BalloonTextChar">
    <w:name w:val="Balloon Text Char"/>
    <w:basedOn w:val="DefaultParagraphFont"/>
    <w:link w:val="BalloonText"/>
    <w:uiPriority w:val="99"/>
    <w:semiHidden/>
    <w:rsid w:val="00FA17BF"/>
    <w:rPr>
      <w:rFonts w:ascii="Segoe UI" w:eastAsia="Times New Roman" w:hAnsi="Segoe UI" w:cs="Segoe UI"/>
      <w:sz w:val="18"/>
      <w:szCs w:val="18"/>
      <w:lang w:eastAsia="ko-KR"/>
    </w:rPr>
  </w:style>
  <w:style w:type="paragraph" w:styleId="FootnoteText">
    <w:name w:val="footnote text"/>
    <w:basedOn w:val="Normal"/>
    <w:link w:val="FootnoteTextChar"/>
    <w:uiPriority w:val="99"/>
    <w:semiHidden/>
    <w:unhideWhenUsed/>
    <w:rsid w:val="00810B07"/>
    <w:rPr>
      <w:sz w:val="20"/>
      <w:szCs w:val="20"/>
      <w:lang w:eastAsia="ko-KR"/>
    </w:rPr>
  </w:style>
  <w:style w:type="character" w:customStyle="1" w:styleId="FootnoteTextChar">
    <w:name w:val="Footnote Text Char"/>
    <w:basedOn w:val="DefaultParagraphFont"/>
    <w:link w:val="FootnoteText"/>
    <w:uiPriority w:val="99"/>
    <w:semiHidden/>
    <w:rsid w:val="00810B07"/>
    <w:rPr>
      <w:rFonts w:ascii="Times New Roman" w:eastAsia="Times New Roman" w:hAnsi="Times New Roman" w:cs="Times New Roman"/>
      <w:sz w:val="20"/>
      <w:szCs w:val="20"/>
      <w:lang w:eastAsia="ko-KR"/>
    </w:rPr>
  </w:style>
  <w:style w:type="character" w:styleId="FootnoteReference">
    <w:name w:val="footnote reference"/>
    <w:basedOn w:val="DefaultParagraphFont"/>
    <w:uiPriority w:val="99"/>
    <w:semiHidden/>
    <w:unhideWhenUsed/>
    <w:rsid w:val="00810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2632">
      <w:bodyDiv w:val="1"/>
      <w:marLeft w:val="0"/>
      <w:marRight w:val="0"/>
      <w:marTop w:val="0"/>
      <w:marBottom w:val="0"/>
      <w:divBdr>
        <w:top w:val="none" w:sz="0" w:space="0" w:color="auto"/>
        <w:left w:val="none" w:sz="0" w:space="0" w:color="auto"/>
        <w:bottom w:val="none" w:sz="0" w:space="0" w:color="auto"/>
        <w:right w:val="none" w:sz="0" w:space="0" w:color="auto"/>
      </w:divBdr>
      <w:divsChild>
        <w:div w:id="18894337">
          <w:marLeft w:val="0"/>
          <w:marRight w:val="0"/>
          <w:marTop w:val="0"/>
          <w:marBottom w:val="0"/>
          <w:divBdr>
            <w:top w:val="none" w:sz="0" w:space="0" w:color="auto"/>
            <w:left w:val="none" w:sz="0" w:space="0" w:color="auto"/>
            <w:bottom w:val="none" w:sz="0" w:space="0" w:color="auto"/>
            <w:right w:val="none" w:sz="0" w:space="0" w:color="auto"/>
          </w:divBdr>
          <w:divsChild>
            <w:div w:id="1244411461">
              <w:marLeft w:val="0"/>
              <w:marRight w:val="0"/>
              <w:marTop w:val="0"/>
              <w:marBottom w:val="0"/>
              <w:divBdr>
                <w:top w:val="none" w:sz="0" w:space="0" w:color="auto"/>
                <w:left w:val="none" w:sz="0" w:space="0" w:color="auto"/>
                <w:bottom w:val="none" w:sz="0" w:space="0" w:color="auto"/>
                <w:right w:val="none" w:sz="0" w:space="0" w:color="auto"/>
              </w:divBdr>
              <w:divsChild>
                <w:div w:id="659771697">
                  <w:marLeft w:val="0"/>
                  <w:marRight w:val="0"/>
                  <w:marTop w:val="0"/>
                  <w:marBottom w:val="0"/>
                  <w:divBdr>
                    <w:top w:val="none" w:sz="0" w:space="0" w:color="auto"/>
                    <w:left w:val="none" w:sz="0" w:space="0" w:color="auto"/>
                    <w:bottom w:val="none" w:sz="0" w:space="0" w:color="auto"/>
                    <w:right w:val="none" w:sz="0" w:space="0" w:color="auto"/>
                  </w:divBdr>
                  <w:divsChild>
                    <w:div w:id="757409706">
                      <w:marLeft w:val="0"/>
                      <w:marRight w:val="0"/>
                      <w:marTop w:val="0"/>
                      <w:marBottom w:val="0"/>
                      <w:divBdr>
                        <w:top w:val="none" w:sz="0" w:space="0" w:color="auto"/>
                        <w:left w:val="none" w:sz="0" w:space="0" w:color="auto"/>
                        <w:bottom w:val="none" w:sz="0" w:space="0" w:color="auto"/>
                        <w:right w:val="none" w:sz="0" w:space="0" w:color="auto"/>
                      </w:divBdr>
                    </w:div>
                  </w:divsChild>
                </w:div>
                <w:div w:id="2118022258">
                  <w:marLeft w:val="0"/>
                  <w:marRight w:val="0"/>
                  <w:marTop w:val="0"/>
                  <w:marBottom w:val="0"/>
                  <w:divBdr>
                    <w:top w:val="none" w:sz="0" w:space="0" w:color="auto"/>
                    <w:left w:val="none" w:sz="0" w:space="0" w:color="auto"/>
                    <w:bottom w:val="none" w:sz="0" w:space="0" w:color="auto"/>
                    <w:right w:val="none" w:sz="0" w:space="0" w:color="auto"/>
                  </w:divBdr>
                  <w:divsChild>
                    <w:div w:id="1728604521">
                      <w:marLeft w:val="0"/>
                      <w:marRight w:val="0"/>
                      <w:marTop w:val="0"/>
                      <w:marBottom w:val="0"/>
                      <w:divBdr>
                        <w:top w:val="none" w:sz="0" w:space="0" w:color="auto"/>
                        <w:left w:val="none" w:sz="0" w:space="0" w:color="auto"/>
                        <w:bottom w:val="none" w:sz="0" w:space="0" w:color="auto"/>
                        <w:right w:val="none" w:sz="0" w:space="0" w:color="auto"/>
                      </w:divBdr>
                    </w:div>
                  </w:divsChild>
                </w:div>
                <w:div w:id="263656118">
                  <w:marLeft w:val="0"/>
                  <w:marRight w:val="0"/>
                  <w:marTop w:val="0"/>
                  <w:marBottom w:val="0"/>
                  <w:divBdr>
                    <w:top w:val="none" w:sz="0" w:space="0" w:color="auto"/>
                    <w:left w:val="none" w:sz="0" w:space="0" w:color="auto"/>
                    <w:bottom w:val="none" w:sz="0" w:space="0" w:color="auto"/>
                    <w:right w:val="none" w:sz="0" w:space="0" w:color="auto"/>
                  </w:divBdr>
                  <w:divsChild>
                    <w:div w:id="1843546091">
                      <w:marLeft w:val="0"/>
                      <w:marRight w:val="0"/>
                      <w:marTop w:val="0"/>
                      <w:marBottom w:val="0"/>
                      <w:divBdr>
                        <w:top w:val="none" w:sz="0" w:space="0" w:color="auto"/>
                        <w:left w:val="none" w:sz="0" w:space="0" w:color="auto"/>
                        <w:bottom w:val="none" w:sz="0" w:space="0" w:color="auto"/>
                        <w:right w:val="none" w:sz="0" w:space="0" w:color="auto"/>
                      </w:divBdr>
                    </w:div>
                  </w:divsChild>
                </w:div>
                <w:div w:id="185337267">
                  <w:marLeft w:val="0"/>
                  <w:marRight w:val="0"/>
                  <w:marTop w:val="0"/>
                  <w:marBottom w:val="0"/>
                  <w:divBdr>
                    <w:top w:val="none" w:sz="0" w:space="0" w:color="auto"/>
                    <w:left w:val="none" w:sz="0" w:space="0" w:color="auto"/>
                    <w:bottom w:val="none" w:sz="0" w:space="0" w:color="auto"/>
                    <w:right w:val="none" w:sz="0" w:space="0" w:color="auto"/>
                  </w:divBdr>
                  <w:divsChild>
                    <w:div w:id="1503550324">
                      <w:marLeft w:val="0"/>
                      <w:marRight w:val="0"/>
                      <w:marTop w:val="0"/>
                      <w:marBottom w:val="0"/>
                      <w:divBdr>
                        <w:top w:val="none" w:sz="0" w:space="0" w:color="auto"/>
                        <w:left w:val="none" w:sz="0" w:space="0" w:color="auto"/>
                        <w:bottom w:val="none" w:sz="0" w:space="0" w:color="auto"/>
                        <w:right w:val="none" w:sz="0" w:space="0" w:color="auto"/>
                      </w:divBdr>
                    </w:div>
                  </w:divsChild>
                </w:div>
                <w:div w:id="374081248">
                  <w:marLeft w:val="0"/>
                  <w:marRight w:val="0"/>
                  <w:marTop w:val="0"/>
                  <w:marBottom w:val="0"/>
                  <w:divBdr>
                    <w:top w:val="none" w:sz="0" w:space="0" w:color="auto"/>
                    <w:left w:val="none" w:sz="0" w:space="0" w:color="auto"/>
                    <w:bottom w:val="none" w:sz="0" w:space="0" w:color="auto"/>
                    <w:right w:val="none" w:sz="0" w:space="0" w:color="auto"/>
                  </w:divBdr>
                  <w:divsChild>
                    <w:div w:id="10079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17251">
      <w:bodyDiv w:val="1"/>
      <w:marLeft w:val="0"/>
      <w:marRight w:val="0"/>
      <w:marTop w:val="0"/>
      <w:marBottom w:val="0"/>
      <w:divBdr>
        <w:top w:val="none" w:sz="0" w:space="0" w:color="auto"/>
        <w:left w:val="none" w:sz="0" w:space="0" w:color="auto"/>
        <w:bottom w:val="none" w:sz="0" w:space="0" w:color="auto"/>
        <w:right w:val="none" w:sz="0" w:space="0" w:color="auto"/>
      </w:divBdr>
      <w:divsChild>
        <w:div w:id="1978758460">
          <w:marLeft w:val="0"/>
          <w:marRight w:val="0"/>
          <w:marTop w:val="0"/>
          <w:marBottom w:val="0"/>
          <w:divBdr>
            <w:top w:val="none" w:sz="0" w:space="0" w:color="auto"/>
            <w:left w:val="none" w:sz="0" w:space="0" w:color="auto"/>
            <w:bottom w:val="none" w:sz="0" w:space="0" w:color="auto"/>
            <w:right w:val="none" w:sz="0" w:space="0" w:color="auto"/>
          </w:divBdr>
          <w:divsChild>
            <w:div w:id="1281644510">
              <w:marLeft w:val="0"/>
              <w:marRight w:val="0"/>
              <w:marTop w:val="0"/>
              <w:marBottom w:val="0"/>
              <w:divBdr>
                <w:top w:val="none" w:sz="0" w:space="0" w:color="auto"/>
                <w:left w:val="none" w:sz="0" w:space="0" w:color="auto"/>
                <w:bottom w:val="none" w:sz="0" w:space="0" w:color="auto"/>
                <w:right w:val="none" w:sz="0" w:space="0" w:color="auto"/>
              </w:divBdr>
              <w:divsChild>
                <w:div w:id="1521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6594">
      <w:bodyDiv w:val="1"/>
      <w:marLeft w:val="0"/>
      <w:marRight w:val="0"/>
      <w:marTop w:val="0"/>
      <w:marBottom w:val="0"/>
      <w:divBdr>
        <w:top w:val="none" w:sz="0" w:space="0" w:color="auto"/>
        <w:left w:val="none" w:sz="0" w:space="0" w:color="auto"/>
        <w:bottom w:val="none" w:sz="0" w:space="0" w:color="auto"/>
        <w:right w:val="none" w:sz="0" w:space="0" w:color="auto"/>
      </w:divBdr>
      <w:divsChild>
        <w:div w:id="1068191773">
          <w:marLeft w:val="0"/>
          <w:marRight w:val="0"/>
          <w:marTop w:val="0"/>
          <w:marBottom w:val="0"/>
          <w:divBdr>
            <w:top w:val="none" w:sz="0" w:space="0" w:color="auto"/>
            <w:left w:val="none" w:sz="0" w:space="0" w:color="auto"/>
            <w:bottom w:val="none" w:sz="0" w:space="0" w:color="auto"/>
            <w:right w:val="none" w:sz="0" w:space="0" w:color="auto"/>
          </w:divBdr>
          <w:divsChild>
            <w:div w:id="329601745">
              <w:marLeft w:val="0"/>
              <w:marRight w:val="0"/>
              <w:marTop w:val="0"/>
              <w:marBottom w:val="0"/>
              <w:divBdr>
                <w:top w:val="none" w:sz="0" w:space="0" w:color="auto"/>
                <w:left w:val="none" w:sz="0" w:space="0" w:color="auto"/>
                <w:bottom w:val="none" w:sz="0" w:space="0" w:color="auto"/>
                <w:right w:val="none" w:sz="0" w:space="0" w:color="auto"/>
              </w:divBdr>
              <w:divsChild>
                <w:div w:id="951670754">
                  <w:marLeft w:val="0"/>
                  <w:marRight w:val="0"/>
                  <w:marTop w:val="0"/>
                  <w:marBottom w:val="0"/>
                  <w:divBdr>
                    <w:top w:val="none" w:sz="0" w:space="0" w:color="auto"/>
                    <w:left w:val="none" w:sz="0" w:space="0" w:color="auto"/>
                    <w:bottom w:val="none" w:sz="0" w:space="0" w:color="auto"/>
                    <w:right w:val="none" w:sz="0" w:space="0" w:color="auto"/>
                  </w:divBdr>
                </w:div>
              </w:divsChild>
            </w:div>
            <w:div w:id="1321999670">
              <w:marLeft w:val="0"/>
              <w:marRight w:val="0"/>
              <w:marTop w:val="0"/>
              <w:marBottom w:val="0"/>
              <w:divBdr>
                <w:top w:val="none" w:sz="0" w:space="0" w:color="auto"/>
                <w:left w:val="none" w:sz="0" w:space="0" w:color="auto"/>
                <w:bottom w:val="none" w:sz="0" w:space="0" w:color="auto"/>
                <w:right w:val="none" w:sz="0" w:space="0" w:color="auto"/>
              </w:divBdr>
              <w:divsChild>
                <w:div w:id="900024354">
                  <w:marLeft w:val="0"/>
                  <w:marRight w:val="0"/>
                  <w:marTop w:val="0"/>
                  <w:marBottom w:val="0"/>
                  <w:divBdr>
                    <w:top w:val="none" w:sz="0" w:space="0" w:color="auto"/>
                    <w:left w:val="none" w:sz="0" w:space="0" w:color="auto"/>
                    <w:bottom w:val="none" w:sz="0" w:space="0" w:color="auto"/>
                    <w:right w:val="none" w:sz="0" w:space="0" w:color="auto"/>
                  </w:divBdr>
                </w:div>
              </w:divsChild>
            </w:div>
            <w:div w:id="684090462">
              <w:marLeft w:val="0"/>
              <w:marRight w:val="0"/>
              <w:marTop w:val="0"/>
              <w:marBottom w:val="0"/>
              <w:divBdr>
                <w:top w:val="none" w:sz="0" w:space="0" w:color="auto"/>
                <w:left w:val="none" w:sz="0" w:space="0" w:color="auto"/>
                <w:bottom w:val="none" w:sz="0" w:space="0" w:color="auto"/>
                <w:right w:val="none" w:sz="0" w:space="0" w:color="auto"/>
              </w:divBdr>
              <w:divsChild>
                <w:div w:id="825821099">
                  <w:marLeft w:val="0"/>
                  <w:marRight w:val="0"/>
                  <w:marTop w:val="0"/>
                  <w:marBottom w:val="0"/>
                  <w:divBdr>
                    <w:top w:val="none" w:sz="0" w:space="0" w:color="auto"/>
                    <w:left w:val="none" w:sz="0" w:space="0" w:color="auto"/>
                    <w:bottom w:val="none" w:sz="0" w:space="0" w:color="auto"/>
                    <w:right w:val="none" w:sz="0" w:space="0" w:color="auto"/>
                  </w:divBdr>
                </w:div>
              </w:divsChild>
            </w:div>
            <w:div w:id="1394541520">
              <w:marLeft w:val="0"/>
              <w:marRight w:val="0"/>
              <w:marTop w:val="0"/>
              <w:marBottom w:val="0"/>
              <w:divBdr>
                <w:top w:val="none" w:sz="0" w:space="0" w:color="auto"/>
                <w:left w:val="none" w:sz="0" w:space="0" w:color="auto"/>
                <w:bottom w:val="none" w:sz="0" w:space="0" w:color="auto"/>
                <w:right w:val="none" w:sz="0" w:space="0" w:color="auto"/>
              </w:divBdr>
              <w:divsChild>
                <w:div w:id="403453211">
                  <w:marLeft w:val="0"/>
                  <w:marRight w:val="0"/>
                  <w:marTop w:val="0"/>
                  <w:marBottom w:val="0"/>
                  <w:divBdr>
                    <w:top w:val="none" w:sz="0" w:space="0" w:color="auto"/>
                    <w:left w:val="none" w:sz="0" w:space="0" w:color="auto"/>
                    <w:bottom w:val="none" w:sz="0" w:space="0" w:color="auto"/>
                    <w:right w:val="none" w:sz="0" w:space="0" w:color="auto"/>
                  </w:divBdr>
                </w:div>
              </w:divsChild>
            </w:div>
            <w:div w:id="882137980">
              <w:marLeft w:val="0"/>
              <w:marRight w:val="0"/>
              <w:marTop w:val="0"/>
              <w:marBottom w:val="0"/>
              <w:divBdr>
                <w:top w:val="none" w:sz="0" w:space="0" w:color="auto"/>
                <w:left w:val="none" w:sz="0" w:space="0" w:color="auto"/>
                <w:bottom w:val="none" w:sz="0" w:space="0" w:color="auto"/>
                <w:right w:val="none" w:sz="0" w:space="0" w:color="auto"/>
              </w:divBdr>
              <w:divsChild>
                <w:div w:id="1016930888">
                  <w:marLeft w:val="0"/>
                  <w:marRight w:val="0"/>
                  <w:marTop w:val="0"/>
                  <w:marBottom w:val="0"/>
                  <w:divBdr>
                    <w:top w:val="none" w:sz="0" w:space="0" w:color="auto"/>
                    <w:left w:val="none" w:sz="0" w:space="0" w:color="auto"/>
                    <w:bottom w:val="none" w:sz="0" w:space="0" w:color="auto"/>
                    <w:right w:val="none" w:sz="0" w:space="0" w:color="auto"/>
                  </w:divBdr>
                </w:div>
              </w:divsChild>
            </w:div>
            <w:div w:id="885679920">
              <w:marLeft w:val="0"/>
              <w:marRight w:val="0"/>
              <w:marTop w:val="0"/>
              <w:marBottom w:val="0"/>
              <w:divBdr>
                <w:top w:val="none" w:sz="0" w:space="0" w:color="auto"/>
                <w:left w:val="none" w:sz="0" w:space="0" w:color="auto"/>
                <w:bottom w:val="none" w:sz="0" w:space="0" w:color="auto"/>
                <w:right w:val="none" w:sz="0" w:space="0" w:color="auto"/>
              </w:divBdr>
              <w:divsChild>
                <w:div w:id="1024133939">
                  <w:marLeft w:val="0"/>
                  <w:marRight w:val="0"/>
                  <w:marTop w:val="0"/>
                  <w:marBottom w:val="0"/>
                  <w:divBdr>
                    <w:top w:val="none" w:sz="0" w:space="0" w:color="auto"/>
                    <w:left w:val="none" w:sz="0" w:space="0" w:color="auto"/>
                    <w:bottom w:val="none" w:sz="0" w:space="0" w:color="auto"/>
                    <w:right w:val="none" w:sz="0" w:space="0" w:color="auto"/>
                  </w:divBdr>
                </w:div>
              </w:divsChild>
            </w:div>
            <w:div w:id="928662548">
              <w:marLeft w:val="0"/>
              <w:marRight w:val="0"/>
              <w:marTop w:val="0"/>
              <w:marBottom w:val="0"/>
              <w:divBdr>
                <w:top w:val="none" w:sz="0" w:space="0" w:color="auto"/>
                <w:left w:val="none" w:sz="0" w:space="0" w:color="auto"/>
                <w:bottom w:val="none" w:sz="0" w:space="0" w:color="auto"/>
                <w:right w:val="none" w:sz="0" w:space="0" w:color="auto"/>
              </w:divBdr>
              <w:divsChild>
                <w:div w:id="8623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0765">
          <w:marLeft w:val="0"/>
          <w:marRight w:val="0"/>
          <w:marTop w:val="0"/>
          <w:marBottom w:val="0"/>
          <w:divBdr>
            <w:top w:val="none" w:sz="0" w:space="0" w:color="auto"/>
            <w:left w:val="none" w:sz="0" w:space="0" w:color="auto"/>
            <w:bottom w:val="none" w:sz="0" w:space="0" w:color="auto"/>
            <w:right w:val="none" w:sz="0" w:space="0" w:color="auto"/>
          </w:divBdr>
          <w:divsChild>
            <w:div w:id="996222977">
              <w:marLeft w:val="0"/>
              <w:marRight w:val="0"/>
              <w:marTop w:val="0"/>
              <w:marBottom w:val="0"/>
              <w:divBdr>
                <w:top w:val="none" w:sz="0" w:space="0" w:color="auto"/>
                <w:left w:val="none" w:sz="0" w:space="0" w:color="auto"/>
                <w:bottom w:val="none" w:sz="0" w:space="0" w:color="auto"/>
                <w:right w:val="none" w:sz="0" w:space="0" w:color="auto"/>
              </w:divBdr>
              <w:divsChild>
                <w:div w:id="445202231">
                  <w:marLeft w:val="0"/>
                  <w:marRight w:val="0"/>
                  <w:marTop w:val="0"/>
                  <w:marBottom w:val="0"/>
                  <w:divBdr>
                    <w:top w:val="none" w:sz="0" w:space="0" w:color="auto"/>
                    <w:left w:val="none" w:sz="0" w:space="0" w:color="auto"/>
                    <w:bottom w:val="none" w:sz="0" w:space="0" w:color="auto"/>
                    <w:right w:val="none" w:sz="0" w:space="0" w:color="auto"/>
                  </w:divBdr>
                </w:div>
              </w:divsChild>
            </w:div>
            <w:div w:id="1915775047">
              <w:marLeft w:val="0"/>
              <w:marRight w:val="0"/>
              <w:marTop w:val="0"/>
              <w:marBottom w:val="0"/>
              <w:divBdr>
                <w:top w:val="none" w:sz="0" w:space="0" w:color="auto"/>
                <w:left w:val="none" w:sz="0" w:space="0" w:color="auto"/>
                <w:bottom w:val="none" w:sz="0" w:space="0" w:color="auto"/>
                <w:right w:val="none" w:sz="0" w:space="0" w:color="auto"/>
              </w:divBdr>
              <w:divsChild>
                <w:div w:id="1342393759">
                  <w:marLeft w:val="0"/>
                  <w:marRight w:val="0"/>
                  <w:marTop w:val="0"/>
                  <w:marBottom w:val="0"/>
                  <w:divBdr>
                    <w:top w:val="none" w:sz="0" w:space="0" w:color="auto"/>
                    <w:left w:val="none" w:sz="0" w:space="0" w:color="auto"/>
                    <w:bottom w:val="none" w:sz="0" w:space="0" w:color="auto"/>
                    <w:right w:val="none" w:sz="0" w:space="0" w:color="auto"/>
                  </w:divBdr>
                </w:div>
              </w:divsChild>
            </w:div>
            <w:div w:id="801340460">
              <w:marLeft w:val="0"/>
              <w:marRight w:val="0"/>
              <w:marTop w:val="0"/>
              <w:marBottom w:val="0"/>
              <w:divBdr>
                <w:top w:val="none" w:sz="0" w:space="0" w:color="auto"/>
                <w:left w:val="none" w:sz="0" w:space="0" w:color="auto"/>
                <w:bottom w:val="none" w:sz="0" w:space="0" w:color="auto"/>
                <w:right w:val="none" w:sz="0" w:space="0" w:color="auto"/>
              </w:divBdr>
              <w:divsChild>
                <w:div w:id="37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5079">
      <w:bodyDiv w:val="1"/>
      <w:marLeft w:val="0"/>
      <w:marRight w:val="0"/>
      <w:marTop w:val="0"/>
      <w:marBottom w:val="0"/>
      <w:divBdr>
        <w:top w:val="none" w:sz="0" w:space="0" w:color="auto"/>
        <w:left w:val="none" w:sz="0" w:space="0" w:color="auto"/>
        <w:bottom w:val="none" w:sz="0" w:space="0" w:color="auto"/>
        <w:right w:val="none" w:sz="0" w:space="0" w:color="auto"/>
      </w:divBdr>
      <w:divsChild>
        <w:div w:id="111828542">
          <w:marLeft w:val="0"/>
          <w:marRight w:val="0"/>
          <w:marTop w:val="0"/>
          <w:marBottom w:val="0"/>
          <w:divBdr>
            <w:top w:val="none" w:sz="0" w:space="0" w:color="auto"/>
            <w:left w:val="none" w:sz="0" w:space="0" w:color="auto"/>
            <w:bottom w:val="none" w:sz="0" w:space="0" w:color="auto"/>
            <w:right w:val="none" w:sz="0" w:space="0" w:color="auto"/>
          </w:divBdr>
          <w:divsChild>
            <w:div w:id="1336689505">
              <w:marLeft w:val="0"/>
              <w:marRight w:val="0"/>
              <w:marTop w:val="0"/>
              <w:marBottom w:val="0"/>
              <w:divBdr>
                <w:top w:val="none" w:sz="0" w:space="0" w:color="auto"/>
                <w:left w:val="none" w:sz="0" w:space="0" w:color="auto"/>
                <w:bottom w:val="none" w:sz="0" w:space="0" w:color="auto"/>
                <w:right w:val="none" w:sz="0" w:space="0" w:color="auto"/>
              </w:divBdr>
              <w:divsChild>
                <w:div w:id="14828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3587">
      <w:bodyDiv w:val="1"/>
      <w:marLeft w:val="0"/>
      <w:marRight w:val="0"/>
      <w:marTop w:val="0"/>
      <w:marBottom w:val="0"/>
      <w:divBdr>
        <w:top w:val="none" w:sz="0" w:space="0" w:color="auto"/>
        <w:left w:val="none" w:sz="0" w:space="0" w:color="auto"/>
        <w:bottom w:val="none" w:sz="0" w:space="0" w:color="auto"/>
        <w:right w:val="none" w:sz="0" w:space="0" w:color="auto"/>
      </w:divBdr>
    </w:div>
    <w:div w:id="878784203">
      <w:bodyDiv w:val="1"/>
      <w:marLeft w:val="0"/>
      <w:marRight w:val="0"/>
      <w:marTop w:val="0"/>
      <w:marBottom w:val="0"/>
      <w:divBdr>
        <w:top w:val="none" w:sz="0" w:space="0" w:color="auto"/>
        <w:left w:val="none" w:sz="0" w:space="0" w:color="auto"/>
        <w:bottom w:val="none" w:sz="0" w:space="0" w:color="auto"/>
        <w:right w:val="none" w:sz="0" w:space="0" w:color="auto"/>
      </w:divBdr>
      <w:divsChild>
        <w:div w:id="301353917">
          <w:marLeft w:val="0"/>
          <w:marRight w:val="0"/>
          <w:marTop w:val="0"/>
          <w:marBottom w:val="0"/>
          <w:divBdr>
            <w:top w:val="none" w:sz="0" w:space="0" w:color="auto"/>
            <w:left w:val="none" w:sz="0" w:space="0" w:color="auto"/>
            <w:bottom w:val="none" w:sz="0" w:space="0" w:color="auto"/>
            <w:right w:val="none" w:sz="0" w:space="0" w:color="auto"/>
          </w:divBdr>
          <w:divsChild>
            <w:div w:id="749814542">
              <w:marLeft w:val="0"/>
              <w:marRight w:val="0"/>
              <w:marTop w:val="0"/>
              <w:marBottom w:val="0"/>
              <w:divBdr>
                <w:top w:val="none" w:sz="0" w:space="0" w:color="auto"/>
                <w:left w:val="none" w:sz="0" w:space="0" w:color="auto"/>
                <w:bottom w:val="none" w:sz="0" w:space="0" w:color="auto"/>
                <w:right w:val="none" w:sz="0" w:space="0" w:color="auto"/>
              </w:divBdr>
              <w:divsChild>
                <w:div w:id="5537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50883">
      <w:bodyDiv w:val="1"/>
      <w:marLeft w:val="0"/>
      <w:marRight w:val="0"/>
      <w:marTop w:val="0"/>
      <w:marBottom w:val="0"/>
      <w:divBdr>
        <w:top w:val="none" w:sz="0" w:space="0" w:color="auto"/>
        <w:left w:val="none" w:sz="0" w:space="0" w:color="auto"/>
        <w:bottom w:val="none" w:sz="0" w:space="0" w:color="auto"/>
        <w:right w:val="none" w:sz="0" w:space="0" w:color="auto"/>
      </w:divBdr>
      <w:divsChild>
        <w:div w:id="650451484">
          <w:marLeft w:val="0"/>
          <w:marRight w:val="0"/>
          <w:marTop w:val="0"/>
          <w:marBottom w:val="0"/>
          <w:divBdr>
            <w:top w:val="none" w:sz="0" w:space="0" w:color="auto"/>
            <w:left w:val="none" w:sz="0" w:space="0" w:color="auto"/>
            <w:bottom w:val="none" w:sz="0" w:space="0" w:color="auto"/>
            <w:right w:val="none" w:sz="0" w:space="0" w:color="auto"/>
          </w:divBdr>
          <w:divsChild>
            <w:div w:id="127669664">
              <w:marLeft w:val="0"/>
              <w:marRight w:val="0"/>
              <w:marTop w:val="0"/>
              <w:marBottom w:val="0"/>
              <w:divBdr>
                <w:top w:val="none" w:sz="0" w:space="0" w:color="auto"/>
                <w:left w:val="none" w:sz="0" w:space="0" w:color="auto"/>
                <w:bottom w:val="none" w:sz="0" w:space="0" w:color="auto"/>
                <w:right w:val="none" w:sz="0" w:space="0" w:color="auto"/>
              </w:divBdr>
              <w:divsChild>
                <w:div w:id="15870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4683">
      <w:bodyDiv w:val="1"/>
      <w:marLeft w:val="0"/>
      <w:marRight w:val="0"/>
      <w:marTop w:val="0"/>
      <w:marBottom w:val="0"/>
      <w:divBdr>
        <w:top w:val="none" w:sz="0" w:space="0" w:color="auto"/>
        <w:left w:val="none" w:sz="0" w:space="0" w:color="auto"/>
        <w:bottom w:val="none" w:sz="0" w:space="0" w:color="auto"/>
        <w:right w:val="none" w:sz="0" w:space="0" w:color="auto"/>
      </w:divBdr>
      <w:divsChild>
        <w:div w:id="1151097288">
          <w:marLeft w:val="0"/>
          <w:marRight w:val="0"/>
          <w:marTop w:val="0"/>
          <w:marBottom w:val="0"/>
          <w:divBdr>
            <w:top w:val="none" w:sz="0" w:space="0" w:color="auto"/>
            <w:left w:val="none" w:sz="0" w:space="0" w:color="auto"/>
            <w:bottom w:val="none" w:sz="0" w:space="0" w:color="auto"/>
            <w:right w:val="none" w:sz="0" w:space="0" w:color="auto"/>
          </w:divBdr>
          <w:divsChild>
            <w:div w:id="635333279">
              <w:marLeft w:val="0"/>
              <w:marRight w:val="0"/>
              <w:marTop w:val="0"/>
              <w:marBottom w:val="0"/>
              <w:divBdr>
                <w:top w:val="none" w:sz="0" w:space="0" w:color="auto"/>
                <w:left w:val="none" w:sz="0" w:space="0" w:color="auto"/>
                <w:bottom w:val="none" w:sz="0" w:space="0" w:color="auto"/>
                <w:right w:val="none" w:sz="0" w:space="0" w:color="auto"/>
              </w:divBdr>
              <w:divsChild>
                <w:div w:id="1881088780">
                  <w:marLeft w:val="0"/>
                  <w:marRight w:val="0"/>
                  <w:marTop w:val="0"/>
                  <w:marBottom w:val="0"/>
                  <w:divBdr>
                    <w:top w:val="none" w:sz="0" w:space="0" w:color="auto"/>
                    <w:left w:val="none" w:sz="0" w:space="0" w:color="auto"/>
                    <w:bottom w:val="none" w:sz="0" w:space="0" w:color="auto"/>
                    <w:right w:val="none" w:sz="0" w:space="0" w:color="auto"/>
                  </w:divBdr>
                </w:div>
              </w:divsChild>
            </w:div>
            <w:div w:id="1572305103">
              <w:marLeft w:val="0"/>
              <w:marRight w:val="0"/>
              <w:marTop w:val="0"/>
              <w:marBottom w:val="0"/>
              <w:divBdr>
                <w:top w:val="none" w:sz="0" w:space="0" w:color="auto"/>
                <w:left w:val="none" w:sz="0" w:space="0" w:color="auto"/>
                <w:bottom w:val="none" w:sz="0" w:space="0" w:color="auto"/>
                <w:right w:val="none" w:sz="0" w:space="0" w:color="auto"/>
              </w:divBdr>
              <w:divsChild>
                <w:div w:id="1906522999">
                  <w:marLeft w:val="0"/>
                  <w:marRight w:val="0"/>
                  <w:marTop w:val="0"/>
                  <w:marBottom w:val="0"/>
                  <w:divBdr>
                    <w:top w:val="none" w:sz="0" w:space="0" w:color="auto"/>
                    <w:left w:val="none" w:sz="0" w:space="0" w:color="auto"/>
                    <w:bottom w:val="none" w:sz="0" w:space="0" w:color="auto"/>
                    <w:right w:val="none" w:sz="0" w:space="0" w:color="auto"/>
                  </w:divBdr>
                </w:div>
              </w:divsChild>
            </w:div>
            <w:div w:id="186335245">
              <w:marLeft w:val="0"/>
              <w:marRight w:val="0"/>
              <w:marTop w:val="0"/>
              <w:marBottom w:val="0"/>
              <w:divBdr>
                <w:top w:val="none" w:sz="0" w:space="0" w:color="auto"/>
                <w:left w:val="none" w:sz="0" w:space="0" w:color="auto"/>
                <w:bottom w:val="none" w:sz="0" w:space="0" w:color="auto"/>
                <w:right w:val="none" w:sz="0" w:space="0" w:color="auto"/>
              </w:divBdr>
              <w:divsChild>
                <w:div w:id="1538852337">
                  <w:marLeft w:val="0"/>
                  <w:marRight w:val="0"/>
                  <w:marTop w:val="0"/>
                  <w:marBottom w:val="0"/>
                  <w:divBdr>
                    <w:top w:val="none" w:sz="0" w:space="0" w:color="auto"/>
                    <w:left w:val="none" w:sz="0" w:space="0" w:color="auto"/>
                    <w:bottom w:val="none" w:sz="0" w:space="0" w:color="auto"/>
                    <w:right w:val="none" w:sz="0" w:space="0" w:color="auto"/>
                  </w:divBdr>
                </w:div>
              </w:divsChild>
            </w:div>
            <w:div w:id="94789417">
              <w:marLeft w:val="0"/>
              <w:marRight w:val="0"/>
              <w:marTop w:val="0"/>
              <w:marBottom w:val="0"/>
              <w:divBdr>
                <w:top w:val="none" w:sz="0" w:space="0" w:color="auto"/>
                <w:left w:val="none" w:sz="0" w:space="0" w:color="auto"/>
                <w:bottom w:val="none" w:sz="0" w:space="0" w:color="auto"/>
                <w:right w:val="none" w:sz="0" w:space="0" w:color="auto"/>
              </w:divBdr>
              <w:divsChild>
                <w:div w:id="11769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480">
          <w:marLeft w:val="0"/>
          <w:marRight w:val="0"/>
          <w:marTop w:val="0"/>
          <w:marBottom w:val="0"/>
          <w:divBdr>
            <w:top w:val="none" w:sz="0" w:space="0" w:color="auto"/>
            <w:left w:val="none" w:sz="0" w:space="0" w:color="auto"/>
            <w:bottom w:val="none" w:sz="0" w:space="0" w:color="auto"/>
            <w:right w:val="none" w:sz="0" w:space="0" w:color="auto"/>
          </w:divBdr>
          <w:divsChild>
            <w:div w:id="1161432732">
              <w:marLeft w:val="0"/>
              <w:marRight w:val="0"/>
              <w:marTop w:val="0"/>
              <w:marBottom w:val="0"/>
              <w:divBdr>
                <w:top w:val="none" w:sz="0" w:space="0" w:color="auto"/>
                <w:left w:val="none" w:sz="0" w:space="0" w:color="auto"/>
                <w:bottom w:val="none" w:sz="0" w:space="0" w:color="auto"/>
                <w:right w:val="none" w:sz="0" w:space="0" w:color="auto"/>
              </w:divBdr>
              <w:divsChild>
                <w:div w:id="2124491560">
                  <w:marLeft w:val="0"/>
                  <w:marRight w:val="0"/>
                  <w:marTop w:val="0"/>
                  <w:marBottom w:val="0"/>
                  <w:divBdr>
                    <w:top w:val="none" w:sz="0" w:space="0" w:color="auto"/>
                    <w:left w:val="none" w:sz="0" w:space="0" w:color="auto"/>
                    <w:bottom w:val="none" w:sz="0" w:space="0" w:color="auto"/>
                    <w:right w:val="none" w:sz="0" w:space="0" w:color="auto"/>
                  </w:divBdr>
                </w:div>
              </w:divsChild>
            </w:div>
            <w:div w:id="1998922417">
              <w:marLeft w:val="0"/>
              <w:marRight w:val="0"/>
              <w:marTop w:val="0"/>
              <w:marBottom w:val="0"/>
              <w:divBdr>
                <w:top w:val="none" w:sz="0" w:space="0" w:color="auto"/>
                <w:left w:val="none" w:sz="0" w:space="0" w:color="auto"/>
                <w:bottom w:val="none" w:sz="0" w:space="0" w:color="auto"/>
                <w:right w:val="none" w:sz="0" w:space="0" w:color="auto"/>
              </w:divBdr>
              <w:divsChild>
                <w:div w:id="194077519">
                  <w:marLeft w:val="0"/>
                  <w:marRight w:val="0"/>
                  <w:marTop w:val="0"/>
                  <w:marBottom w:val="0"/>
                  <w:divBdr>
                    <w:top w:val="none" w:sz="0" w:space="0" w:color="auto"/>
                    <w:left w:val="none" w:sz="0" w:space="0" w:color="auto"/>
                    <w:bottom w:val="none" w:sz="0" w:space="0" w:color="auto"/>
                    <w:right w:val="none" w:sz="0" w:space="0" w:color="auto"/>
                  </w:divBdr>
                </w:div>
              </w:divsChild>
            </w:div>
            <w:div w:id="150799811">
              <w:marLeft w:val="0"/>
              <w:marRight w:val="0"/>
              <w:marTop w:val="0"/>
              <w:marBottom w:val="0"/>
              <w:divBdr>
                <w:top w:val="none" w:sz="0" w:space="0" w:color="auto"/>
                <w:left w:val="none" w:sz="0" w:space="0" w:color="auto"/>
                <w:bottom w:val="none" w:sz="0" w:space="0" w:color="auto"/>
                <w:right w:val="none" w:sz="0" w:space="0" w:color="auto"/>
              </w:divBdr>
              <w:divsChild>
                <w:div w:id="16748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8364">
      <w:bodyDiv w:val="1"/>
      <w:marLeft w:val="0"/>
      <w:marRight w:val="0"/>
      <w:marTop w:val="0"/>
      <w:marBottom w:val="0"/>
      <w:divBdr>
        <w:top w:val="none" w:sz="0" w:space="0" w:color="auto"/>
        <w:left w:val="none" w:sz="0" w:space="0" w:color="auto"/>
        <w:bottom w:val="none" w:sz="0" w:space="0" w:color="auto"/>
        <w:right w:val="none" w:sz="0" w:space="0" w:color="auto"/>
      </w:divBdr>
      <w:divsChild>
        <w:div w:id="18817215">
          <w:marLeft w:val="0"/>
          <w:marRight w:val="0"/>
          <w:marTop w:val="0"/>
          <w:marBottom w:val="0"/>
          <w:divBdr>
            <w:top w:val="none" w:sz="0" w:space="0" w:color="auto"/>
            <w:left w:val="none" w:sz="0" w:space="0" w:color="auto"/>
            <w:bottom w:val="none" w:sz="0" w:space="0" w:color="auto"/>
            <w:right w:val="none" w:sz="0" w:space="0" w:color="auto"/>
          </w:divBdr>
        </w:div>
      </w:divsChild>
    </w:div>
    <w:div w:id="1438063851">
      <w:bodyDiv w:val="1"/>
      <w:marLeft w:val="0"/>
      <w:marRight w:val="0"/>
      <w:marTop w:val="0"/>
      <w:marBottom w:val="0"/>
      <w:divBdr>
        <w:top w:val="none" w:sz="0" w:space="0" w:color="auto"/>
        <w:left w:val="none" w:sz="0" w:space="0" w:color="auto"/>
        <w:bottom w:val="none" w:sz="0" w:space="0" w:color="auto"/>
        <w:right w:val="none" w:sz="0" w:space="0" w:color="auto"/>
      </w:divBdr>
      <w:divsChild>
        <w:div w:id="1449621798">
          <w:marLeft w:val="0"/>
          <w:marRight w:val="0"/>
          <w:marTop w:val="0"/>
          <w:marBottom w:val="0"/>
          <w:divBdr>
            <w:top w:val="none" w:sz="0" w:space="0" w:color="auto"/>
            <w:left w:val="none" w:sz="0" w:space="0" w:color="auto"/>
            <w:bottom w:val="none" w:sz="0" w:space="0" w:color="auto"/>
            <w:right w:val="none" w:sz="0" w:space="0" w:color="auto"/>
          </w:divBdr>
          <w:divsChild>
            <w:div w:id="721245882">
              <w:marLeft w:val="0"/>
              <w:marRight w:val="0"/>
              <w:marTop w:val="0"/>
              <w:marBottom w:val="0"/>
              <w:divBdr>
                <w:top w:val="none" w:sz="0" w:space="0" w:color="auto"/>
                <w:left w:val="none" w:sz="0" w:space="0" w:color="auto"/>
                <w:bottom w:val="none" w:sz="0" w:space="0" w:color="auto"/>
                <w:right w:val="none" w:sz="0" w:space="0" w:color="auto"/>
              </w:divBdr>
              <w:divsChild>
                <w:div w:id="1766261828">
                  <w:marLeft w:val="0"/>
                  <w:marRight w:val="0"/>
                  <w:marTop w:val="0"/>
                  <w:marBottom w:val="0"/>
                  <w:divBdr>
                    <w:top w:val="none" w:sz="0" w:space="0" w:color="auto"/>
                    <w:left w:val="none" w:sz="0" w:space="0" w:color="auto"/>
                    <w:bottom w:val="none" w:sz="0" w:space="0" w:color="auto"/>
                    <w:right w:val="none" w:sz="0" w:space="0" w:color="auto"/>
                  </w:divBdr>
                </w:div>
              </w:divsChild>
            </w:div>
            <w:div w:id="49807375">
              <w:marLeft w:val="0"/>
              <w:marRight w:val="0"/>
              <w:marTop w:val="0"/>
              <w:marBottom w:val="0"/>
              <w:divBdr>
                <w:top w:val="none" w:sz="0" w:space="0" w:color="auto"/>
                <w:left w:val="none" w:sz="0" w:space="0" w:color="auto"/>
                <w:bottom w:val="none" w:sz="0" w:space="0" w:color="auto"/>
                <w:right w:val="none" w:sz="0" w:space="0" w:color="auto"/>
              </w:divBdr>
              <w:divsChild>
                <w:div w:id="978651233">
                  <w:marLeft w:val="0"/>
                  <w:marRight w:val="0"/>
                  <w:marTop w:val="0"/>
                  <w:marBottom w:val="0"/>
                  <w:divBdr>
                    <w:top w:val="none" w:sz="0" w:space="0" w:color="auto"/>
                    <w:left w:val="none" w:sz="0" w:space="0" w:color="auto"/>
                    <w:bottom w:val="none" w:sz="0" w:space="0" w:color="auto"/>
                    <w:right w:val="none" w:sz="0" w:space="0" w:color="auto"/>
                  </w:divBdr>
                </w:div>
              </w:divsChild>
            </w:div>
            <w:div w:id="1158884994">
              <w:marLeft w:val="0"/>
              <w:marRight w:val="0"/>
              <w:marTop w:val="0"/>
              <w:marBottom w:val="0"/>
              <w:divBdr>
                <w:top w:val="none" w:sz="0" w:space="0" w:color="auto"/>
                <w:left w:val="none" w:sz="0" w:space="0" w:color="auto"/>
                <w:bottom w:val="none" w:sz="0" w:space="0" w:color="auto"/>
                <w:right w:val="none" w:sz="0" w:space="0" w:color="auto"/>
              </w:divBdr>
              <w:divsChild>
                <w:div w:id="9047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5110">
      <w:bodyDiv w:val="1"/>
      <w:marLeft w:val="0"/>
      <w:marRight w:val="0"/>
      <w:marTop w:val="0"/>
      <w:marBottom w:val="0"/>
      <w:divBdr>
        <w:top w:val="none" w:sz="0" w:space="0" w:color="auto"/>
        <w:left w:val="none" w:sz="0" w:space="0" w:color="auto"/>
        <w:bottom w:val="none" w:sz="0" w:space="0" w:color="auto"/>
        <w:right w:val="none" w:sz="0" w:space="0" w:color="auto"/>
      </w:divBdr>
      <w:divsChild>
        <w:div w:id="51469721">
          <w:marLeft w:val="0"/>
          <w:marRight w:val="0"/>
          <w:marTop w:val="0"/>
          <w:marBottom w:val="0"/>
          <w:divBdr>
            <w:top w:val="none" w:sz="0" w:space="0" w:color="auto"/>
            <w:left w:val="none" w:sz="0" w:space="0" w:color="auto"/>
            <w:bottom w:val="none" w:sz="0" w:space="0" w:color="auto"/>
            <w:right w:val="none" w:sz="0" w:space="0" w:color="auto"/>
          </w:divBdr>
          <w:divsChild>
            <w:div w:id="1206523048">
              <w:marLeft w:val="0"/>
              <w:marRight w:val="0"/>
              <w:marTop w:val="0"/>
              <w:marBottom w:val="0"/>
              <w:divBdr>
                <w:top w:val="none" w:sz="0" w:space="0" w:color="auto"/>
                <w:left w:val="none" w:sz="0" w:space="0" w:color="auto"/>
                <w:bottom w:val="none" w:sz="0" w:space="0" w:color="auto"/>
                <w:right w:val="none" w:sz="0" w:space="0" w:color="auto"/>
              </w:divBdr>
              <w:divsChild>
                <w:div w:id="1371032093">
                  <w:marLeft w:val="0"/>
                  <w:marRight w:val="0"/>
                  <w:marTop w:val="0"/>
                  <w:marBottom w:val="0"/>
                  <w:divBdr>
                    <w:top w:val="none" w:sz="0" w:space="0" w:color="auto"/>
                    <w:left w:val="none" w:sz="0" w:space="0" w:color="auto"/>
                    <w:bottom w:val="none" w:sz="0" w:space="0" w:color="auto"/>
                    <w:right w:val="none" w:sz="0" w:space="0" w:color="auto"/>
                  </w:divBdr>
                </w:div>
              </w:divsChild>
            </w:div>
            <w:div w:id="1912084600">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 w:id="17045762">
              <w:marLeft w:val="0"/>
              <w:marRight w:val="0"/>
              <w:marTop w:val="0"/>
              <w:marBottom w:val="0"/>
              <w:divBdr>
                <w:top w:val="none" w:sz="0" w:space="0" w:color="auto"/>
                <w:left w:val="none" w:sz="0" w:space="0" w:color="auto"/>
                <w:bottom w:val="none" w:sz="0" w:space="0" w:color="auto"/>
                <w:right w:val="none" w:sz="0" w:space="0" w:color="auto"/>
              </w:divBdr>
              <w:divsChild>
                <w:div w:id="10602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48953">
      <w:bodyDiv w:val="1"/>
      <w:marLeft w:val="0"/>
      <w:marRight w:val="0"/>
      <w:marTop w:val="0"/>
      <w:marBottom w:val="0"/>
      <w:divBdr>
        <w:top w:val="none" w:sz="0" w:space="0" w:color="auto"/>
        <w:left w:val="none" w:sz="0" w:space="0" w:color="auto"/>
        <w:bottom w:val="none" w:sz="0" w:space="0" w:color="auto"/>
        <w:right w:val="none" w:sz="0" w:space="0" w:color="auto"/>
      </w:divBdr>
      <w:divsChild>
        <w:div w:id="1229153557">
          <w:marLeft w:val="0"/>
          <w:marRight w:val="0"/>
          <w:marTop w:val="0"/>
          <w:marBottom w:val="0"/>
          <w:divBdr>
            <w:top w:val="none" w:sz="0" w:space="0" w:color="auto"/>
            <w:left w:val="none" w:sz="0" w:space="0" w:color="auto"/>
            <w:bottom w:val="none" w:sz="0" w:space="0" w:color="auto"/>
            <w:right w:val="none" w:sz="0" w:space="0" w:color="auto"/>
          </w:divBdr>
          <w:divsChild>
            <w:div w:id="1015766988">
              <w:marLeft w:val="0"/>
              <w:marRight w:val="0"/>
              <w:marTop w:val="0"/>
              <w:marBottom w:val="0"/>
              <w:divBdr>
                <w:top w:val="none" w:sz="0" w:space="0" w:color="auto"/>
                <w:left w:val="none" w:sz="0" w:space="0" w:color="auto"/>
                <w:bottom w:val="none" w:sz="0" w:space="0" w:color="auto"/>
                <w:right w:val="none" w:sz="0" w:space="0" w:color="auto"/>
              </w:divBdr>
              <w:divsChild>
                <w:div w:id="1777557475">
                  <w:marLeft w:val="0"/>
                  <w:marRight w:val="0"/>
                  <w:marTop w:val="0"/>
                  <w:marBottom w:val="0"/>
                  <w:divBdr>
                    <w:top w:val="none" w:sz="0" w:space="0" w:color="auto"/>
                    <w:left w:val="none" w:sz="0" w:space="0" w:color="auto"/>
                    <w:bottom w:val="none" w:sz="0" w:space="0" w:color="auto"/>
                    <w:right w:val="none" w:sz="0" w:space="0" w:color="auto"/>
                  </w:divBdr>
                </w:div>
              </w:divsChild>
            </w:div>
            <w:div w:id="30804927">
              <w:marLeft w:val="0"/>
              <w:marRight w:val="0"/>
              <w:marTop w:val="0"/>
              <w:marBottom w:val="0"/>
              <w:divBdr>
                <w:top w:val="none" w:sz="0" w:space="0" w:color="auto"/>
                <w:left w:val="none" w:sz="0" w:space="0" w:color="auto"/>
                <w:bottom w:val="none" w:sz="0" w:space="0" w:color="auto"/>
                <w:right w:val="none" w:sz="0" w:space="0" w:color="auto"/>
              </w:divBdr>
              <w:divsChild>
                <w:div w:id="1081562962">
                  <w:marLeft w:val="0"/>
                  <w:marRight w:val="0"/>
                  <w:marTop w:val="0"/>
                  <w:marBottom w:val="0"/>
                  <w:divBdr>
                    <w:top w:val="none" w:sz="0" w:space="0" w:color="auto"/>
                    <w:left w:val="none" w:sz="0" w:space="0" w:color="auto"/>
                    <w:bottom w:val="none" w:sz="0" w:space="0" w:color="auto"/>
                    <w:right w:val="none" w:sz="0" w:space="0" w:color="auto"/>
                  </w:divBdr>
                </w:div>
              </w:divsChild>
            </w:div>
            <w:div w:id="1705138051">
              <w:marLeft w:val="0"/>
              <w:marRight w:val="0"/>
              <w:marTop w:val="0"/>
              <w:marBottom w:val="0"/>
              <w:divBdr>
                <w:top w:val="none" w:sz="0" w:space="0" w:color="auto"/>
                <w:left w:val="none" w:sz="0" w:space="0" w:color="auto"/>
                <w:bottom w:val="none" w:sz="0" w:space="0" w:color="auto"/>
                <w:right w:val="none" w:sz="0" w:space="0" w:color="auto"/>
              </w:divBdr>
              <w:divsChild>
                <w:div w:id="829369086">
                  <w:marLeft w:val="0"/>
                  <w:marRight w:val="0"/>
                  <w:marTop w:val="0"/>
                  <w:marBottom w:val="0"/>
                  <w:divBdr>
                    <w:top w:val="none" w:sz="0" w:space="0" w:color="auto"/>
                    <w:left w:val="none" w:sz="0" w:space="0" w:color="auto"/>
                    <w:bottom w:val="none" w:sz="0" w:space="0" w:color="auto"/>
                    <w:right w:val="none" w:sz="0" w:space="0" w:color="auto"/>
                  </w:divBdr>
                </w:div>
              </w:divsChild>
            </w:div>
            <w:div w:id="140315075">
              <w:marLeft w:val="0"/>
              <w:marRight w:val="0"/>
              <w:marTop w:val="0"/>
              <w:marBottom w:val="0"/>
              <w:divBdr>
                <w:top w:val="none" w:sz="0" w:space="0" w:color="auto"/>
                <w:left w:val="none" w:sz="0" w:space="0" w:color="auto"/>
                <w:bottom w:val="none" w:sz="0" w:space="0" w:color="auto"/>
                <w:right w:val="none" w:sz="0" w:space="0" w:color="auto"/>
              </w:divBdr>
              <w:divsChild>
                <w:div w:id="1356686613">
                  <w:marLeft w:val="0"/>
                  <w:marRight w:val="0"/>
                  <w:marTop w:val="0"/>
                  <w:marBottom w:val="0"/>
                  <w:divBdr>
                    <w:top w:val="none" w:sz="0" w:space="0" w:color="auto"/>
                    <w:left w:val="none" w:sz="0" w:space="0" w:color="auto"/>
                    <w:bottom w:val="none" w:sz="0" w:space="0" w:color="auto"/>
                    <w:right w:val="none" w:sz="0" w:space="0" w:color="auto"/>
                  </w:divBdr>
                </w:div>
              </w:divsChild>
            </w:div>
            <w:div w:id="218785643">
              <w:marLeft w:val="0"/>
              <w:marRight w:val="0"/>
              <w:marTop w:val="0"/>
              <w:marBottom w:val="0"/>
              <w:divBdr>
                <w:top w:val="none" w:sz="0" w:space="0" w:color="auto"/>
                <w:left w:val="none" w:sz="0" w:space="0" w:color="auto"/>
                <w:bottom w:val="none" w:sz="0" w:space="0" w:color="auto"/>
                <w:right w:val="none" w:sz="0" w:space="0" w:color="auto"/>
              </w:divBdr>
              <w:divsChild>
                <w:div w:id="1986859923">
                  <w:marLeft w:val="0"/>
                  <w:marRight w:val="0"/>
                  <w:marTop w:val="0"/>
                  <w:marBottom w:val="0"/>
                  <w:divBdr>
                    <w:top w:val="none" w:sz="0" w:space="0" w:color="auto"/>
                    <w:left w:val="none" w:sz="0" w:space="0" w:color="auto"/>
                    <w:bottom w:val="none" w:sz="0" w:space="0" w:color="auto"/>
                    <w:right w:val="none" w:sz="0" w:space="0" w:color="auto"/>
                  </w:divBdr>
                </w:div>
              </w:divsChild>
            </w:div>
            <w:div w:id="1422950203">
              <w:marLeft w:val="0"/>
              <w:marRight w:val="0"/>
              <w:marTop w:val="0"/>
              <w:marBottom w:val="0"/>
              <w:divBdr>
                <w:top w:val="none" w:sz="0" w:space="0" w:color="auto"/>
                <w:left w:val="none" w:sz="0" w:space="0" w:color="auto"/>
                <w:bottom w:val="none" w:sz="0" w:space="0" w:color="auto"/>
                <w:right w:val="none" w:sz="0" w:space="0" w:color="auto"/>
              </w:divBdr>
              <w:divsChild>
                <w:div w:id="257636945">
                  <w:marLeft w:val="0"/>
                  <w:marRight w:val="0"/>
                  <w:marTop w:val="0"/>
                  <w:marBottom w:val="0"/>
                  <w:divBdr>
                    <w:top w:val="none" w:sz="0" w:space="0" w:color="auto"/>
                    <w:left w:val="none" w:sz="0" w:space="0" w:color="auto"/>
                    <w:bottom w:val="none" w:sz="0" w:space="0" w:color="auto"/>
                    <w:right w:val="none" w:sz="0" w:space="0" w:color="auto"/>
                  </w:divBdr>
                </w:div>
              </w:divsChild>
            </w:div>
            <w:div w:id="916086682">
              <w:marLeft w:val="0"/>
              <w:marRight w:val="0"/>
              <w:marTop w:val="0"/>
              <w:marBottom w:val="0"/>
              <w:divBdr>
                <w:top w:val="none" w:sz="0" w:space="0" w:color="auto"/>
                <w:left w:val="none" w:sz="0" w:space="0" w:color="auto"/>
                <w:bottom w:val="none" w:sz="0" w:space="0" w:color="auto"/>
                <w:right w:val="none" w:sz="0" w:space="0" w:color="auto"/>
              </w:divBdr>
              <w:divsChild>
                <w:div w:id="772751232">
                  <w:marLeft w:val="0"/>
                  <w:marRight w:val="0"/>
                  <w:marTop w:val="0"/>
                  <w:marBottom w:val="0"/>
                  <w:divBdr>
                    <w:top w:val="none" w:sz="0" w:space="0" w:color="auto"/>
                    <w:left w:val="none" w:sz="0" w:space="0" w:color="auto"/>
                    <w:bottom w:val="none" w:sz="0" w:space="0" w:color="auto"/>
                    <w:right w:val="none" w:sz="0" w:space="0" w:color="auto"/>
                  </w:divBdr>
                </w:div>
              </w:divsChild>
            </w:div>
            <w:div w:id="505823292">
              <w:marLeft w:val="0"/>
              <w:marRight w:val="0"/>
              <w:marTop w:val="0"/>
              <w:marBottom w:val="0"/>
              <w:divBdr>
                <w:top w:val="none" w:sz="0" w:space="0" w:color="auto"/>
                <w:left w:val="none" w:sz="0" w:space="0" w:color="auto"/>
                <w:bottom w:val="none" w:sz="0" w:space="0" w:color="auto"/>
                <w:right w:val="none" w:sz="0" w:space="0" w:color="auto"/>
              </w:divBdr>
              <w:divsChild>
                <w:div w:id="7839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1602">
      <w:bodyDiv w:val="1"/>
      <w:marLeft w:val="0"/>
      <w:marRight w:val="0"/>
      <w:marTop w:val="0"/>
      <w:marBottom w:val="0"/>
      <w:divBdr>
        <w:top w:val="none" w:sz="0" w:space="0" w:color="auto"/>
        <w:left w:val="none" w:sz="0" w:space="0" w:color="auto"/>
        <w:bottom w:val="none" w:sz="0" w:space="0" w:color="auto"/>
        <w:right w:val="none" w:sz="0" w:space="0" w:color="auto"/>
      </w:divBdr>
      <w:divsChild>
        <w:div w:id="1207177323">
          <w:marLeft w:val="0"/>
          <w:marRight w:val="0"/>
          <w:marTop w:val="0"/>
          <w:marBottom w:val="0"/>
          <w:divBdr>
            <w:top w:val="none" w:sz="0" w:space="0" w:color="auto"/>
            <w:left w:val="none" w:sz="0" w:space="0" w:color="auto"/>
            <w:bottom w:val="none" w:sz="0" w:space="0" w:color="auto"/>
            <w:right w:val="none" w:sz="0" w:space="0" w:color="auto"/>
          </w:divBdr>
          <w:divsChild>
            <w:div w:id="1211529483">
              <w:marLeft w:val="0"/>
              <w:marRight w:val="0"/>
              <w:marTop w:val="0"/>
              <w:marBottom w:val="0"/>
              <w:divBdr>
                <w:top w:val="none" w:sz="0" w:space="0" w:color="auto"/>
                <w:left w:val="none" w:sz="0" w:space="0" w:color="auto"/>
                <w:bottom w:val="none" w:sz="0" w:space="0" w:color="auto"/>
                <w:right w:val="none" w:sz="0" w:space="0" w:color="auto"/>
              </w:divBdr>
              <w:divsChild>
                <w:div w:id="503402560">
                  <w:marLeft w:val="0"/>
                  <w:marRight w:val="0"/>
                  <w:marTop w:val="0"/>
                  <w:marBottom w:val="0"/>
                  <w:divBdr>
                    <w:top w:val="none" w:sz="0" w:space="0" w:color="auto"/>
                    <w:left w:val="none" w:sz="0" w:space="0" w:color="auto"/>
                    <w:bottom w:val="none" w:sz="0" w:space="0" w:color="auto"/>
                    <w:right w:val="none" w:sz="0" w:space="0" w:color="auto"/>
                  </w:divBdr>
                </w:div>
              </w:divsChild>
            </w:div>
            <w:div w:id="1397510305">
              <w:marLeft w:val="0"/>
              <w:marRight w:val="0"/>
              <w:marTop w:val="0"/>
              <w:marBottom w:val="0"/>
              <w:divBdr>
                <w:top w:val="none" w:sz="0" w:space="0" w:color="auto"/>
                <w:left w:val="none" w:sz="0" w:space="0" w:color="auto"/>
                <w:bottom w:val="none" w:sz="0" w:space="0" w:color="auto"/>
                <w:right w:val="none" w:sz="0" w:space="0" w:color="auto"/>
              </w:divBdr>
              <w:divsChild>
                <w:div w:id="1190070872">
                  <w:marLeft w:val="0"/>
                  <w:marRight w:val="0"/>
                  <w:marTop w:val="0"/>
                  <w:marBottom w:val="0"/>
                  <w:divBdr>
                    <w:top w:val="none" w:sz="0" w:space="0" w:color="auto"/>
                    <w:left w:val="none" w:sz="0" w:space="0" w:color="auto"/>
                    <w:bottom w:val="none" w:sz="0" w:space="0" w:color="auto"/>
                    <w:right w:val="none" w:sz="0" w:space="0" w:color="auto"/>
                  </w:divBdr>
                </w:div>
              </w:divsChild>
            </w:div>
            <w:div w:id="476461477">
              <w:marLeft w:val="0"/>
              <w:marRight w:val="0"/>
              <w:marTop w:val="0"/>
              <w:marBottom w:val="0"/>
              <w:divBdr>
                <w:top w:val="none" w:sz="0" w:space="0" w:color="auto"/>
                <w:left w:val="none" w:sz="0" w:space="0" w:color="auto"/>
                <w:bottom w:val="none" w:sz="0" w:space="0" w:color="auto"/>
                <w:right w:val="none" w:sz="0" w:space="0" w:color="auto"/>
              </w:divBdr>
              <w:divsChild>
                <w:div w:id="1578631983">
                  <w:marLeft w:val="0"/>
                  <w:marRight w:val="0"/>
                  <w:marTop w:val="0"/>
                  <w:marBottom w:val="0"/>
                  <w:divBdr>
                    <w:top w:val="none" w:sz="0" w:space="0" w:color="auto"/>
                    <w:left w:val="none" w:sz="0" w:space="0" w:color="auto"/>
                    <w:bottom w:val="none" w:sz="0" w:space="0" w:color="auto"/>
                    <w:right w:val="none" w:sz="0" w:space="0" w:color="auto"/>
                  </w:divBdr>
                </w:div>
              </w:divsChild>
            </w:div>
            <w:div w:id="1784953902">
              <w:marLeft w:val="0"/>
              <w:marRight w:val="0"/>
              <w:marTop w:val="0"/>
              <w:marBottom w:val="0"/>
              <w:divBdr>
                <w:top w:val="none" w:sz="0" w:space="0" w:color="auto"/>
                <w:left w:val="none" w:sz="0" w:space="0" w:color="auto"/>
                <w:bottom w:val="none" w:sz="0" w:space="0" w:color="auto"/>
                <w:right w:val="none" w:sz="0" w:space="0" w:color="auto"/>
              </w:divBdr>
              <w:divsChild>
                <w:div w:id="11732608">
                  <w:marLeft w:val="0"/>
                  <w:marRight w:val="0"/>
                  <w:marTop w:val="0"/>
                  <w:marBottom w:val="0"/>
                  <w:divBdr>
                    <w:top w:val="none" w:sz="0" w:space="0" w:color="auto"/>
                    <w:left w:val="none" w:sz="0" w:space="0" w:color="auto"/>
                    <w:bottom w:val="none" w:sz="0" w:space="0" w:color="auto"/>
                    <w:right w:val="none" w:sz="0" w:space="0" w:color="auto"/>
                  </w:divBdr>
                </w:div>
              </w:divsChild>
            </w:div>
            <w:div w:id="2118257854">
              <w:marLeft w:val="0"/>
              <w:marRight w:val="0"/>
              <w:marTop w:val="0"/>
              <w:marBottom w:val="0"/>
              <w:divBdr>
                <w:top w:val="none" w:sz="0" w:space="0" w:color="auto"/>
                <w:left w:val="none" w:sz="0" w:space="0" w:color="auto"/>
                <w:bottom w:val="none" w:sz="0" w:space="0" w:color="auto"/>
                <w:right w:val="none" w:sz="0" w:space="0" w:color="auto"/>
              </w:divBdr>
              <w:divsChild>
                <w:div w:id="1091044926">
                  <w:marLeft w:val="0"/>
                  <w:marRight w:val="0"/>
                  <w:marTop w:val="0"/>
                  <w:marBottom w:val="0"/>
                  <w:divBdr>
                    <w:top w:val="none" w:sz="0" w:space="0" w:color="auto"/>
                    <w:left w:val="none" w:sz="0" w:space="0" w:color="auto"/>
                    <w:bottom w:val="none" w:sz="0" w:space="0" w:color="auto"/>
                    <w:right w:val="none" w:sz="0" w:space="0" w:color="auto"/>
                  </w:divBdr>
                </w:div>
              </w:divsChild>
            </w:div>
            <w:div w:id="863320850">
              <w:marLeft w:val="0"/>
              <w:marRight w:val="0"/>
              <w:marTop w:val="0"/>
              <w:marBottom w:val="0"/>
              <w:divBdr>
                <w:top w:val="none" w:sz="0" w:space="0" w:color="auto"/>
                <w:left w:val="none" w:sz="0" w:space="0" w:color="auto"/>
                <w:bottom w:val="none" w:sz="0" w:space="0" w:color="auto"/>
                <w:right w:val="none" w:sz="0" w:space="0" w:color="auto"/>
              </w:divBdr>
              <w:divsChild>
                <w:div w:id="1650397316">
                  <w:marLeft w:val="0"/>
                  <w:marRight w:val="0"/>
                  <w:marTop w:val="0"/>
                  <w:marBottom w:val="0"/>
                  <w:divBdr>
                    <w:top w:val="none" w:sz="0" w:space="0" w:color="auto"/>
                    <w:left w:val="none" w:sz="0" w:space="0" w:color="auto"/>
                    <w:bottom w:val="none" w:sz="0" w:space="0" w:color="auto"/>
                    <w:right w:val="none" w:sz="0" w:space="0" w:color="auto"/>
                  </w:divBdr>
                </w:div>
              </w:divsChild>
            </w:div>
            <w:div w:id="1077702384">
              <w:marLeft w:val="0"/>
              <w:marRight w:val="0"/>
              <w:marTop w:val="0"/>
              <w:marBottom w:val="0"/>
              <w:divBdr>
                <w:top w:val="none" w:sz="0" w:space="0" w:color="auto"/>
                <w:left w:val="none" w:sz="0" w:space="0" w:color="auto"/>
                <w:bottom w:val="none" w:sz="0" w:space="0" w:color="auto"/>
                <w:right w:val="none" w:sz="0" w:space="0" w:color="auto"/>
              </w:divBdr>
              <w:divsChild>
                <w:div w:id="1276711969">
                  <w:marLeft w:val="0"/>
                  <w:marRight w:val="0"/>
                  <w:marTop w:val="0"/>
                  <w:marBottom w:val="0"/>
                  <w:divBdr>
                    <w:top w:val="none" w:sz="0" w:space="0" w:color="auto"/>
                    <w:left w:val="none" w:sz="0" w:space="0" w:color="auto"/>
                    <w:bottom w:val="none" w:sz="0" w:space="0" w:color="auto"/>
                    <w:right w:val="none" w:sz="0" w:space="0" w:color="auto"/>
                  </w:divBdr>
                </w:div>
              </w:divsChild>
            </w:div>
            <w:div w:id="1207723189">
              <w:marLeft w:val="0"/>
              <w:marRight w:val="0"/>
              <w:marTop w:val="0"/>
              <w:marBottom w:val="0"/>
              <w:divBdr>
                <w:top w:val="none" w:sz="0" w:space="0" w:color="auto"/>
                <w:left w:val="none" w:sz="0" w:space="0" w:color="auto"/>
                <w:bottom w:val="none" w:sz="0" w:space="0" w:color="auto"/>
                <w:right w:val="none" w:sz="0" w:space="0" w:color="auto"/>
              </w:divBdr>
              <w:divsChild>
                <w:div w:id="203104754">
                  <w:marLeft w:val="0"/>
                  <w:marRight w:val="0"/>
                  <w:marTop w:val="0"/>
                  <w:marBottom w:val="0"/>
                  <w:divBdr>
                    <w:top w:val="none" w:sz="0" w:space="0" w:color="auto"/>
                    <w:left w:val="none" w:sz="0" w:space="0" w:color="auto"/>
                    <w:bottom w:val="none" w:sz="0" w:space="0" w:color="auto"/>
                    <w:right w:val="none" w:sz="0" w:space="0" w:color="auto"/>
                  </w:divBdr>
                </w:div>
              </w:divsChild>
            </w:div>
            <w:div w:id="128599764">
              <w:marLeft w:val="0"/>
              <w:marRight w:val="0"/>
              <w:marTop w:val="0"/>
              <w:marBottom w:val="0"/>
              <w:divBdr>
                <w:top w:val="none" w:sz="0" w:space="0" w:color="auto"/>
                <w:left w:val="none" w:sz="0" w:space="0" w:color="auto"/>
                <w:bottom w:val="none" w:sz="0" w:space="0" w:color="auto"/>
                <w:right w:val="none" w:sz="0" w:space="0" w:color="auto"/>
              </w:divBdr>
              <w:divsChild>
                <w:div w:id="598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2762">
      <w:bodyDiv w:val="1"/>
      <w:marLeft w:val="0"/>
      <w:marRight w:val="0"/>
      <w:marTop w:val="0"/>
      <w:marBottom w:val="0"/>
      <w:divBdr>
        <w:top w:val="none" w:sz="0" w:space="0" w:color="auto"/>
        <w:left w:val="none" w:sz="0" w:space="0" w:color="auto"/>
        <w:bottom w:val="none" w:sz="0" w:space="0" w:color="auto"/>
        <w:right w:val="none" w:sz="0" w:space="0" w:color="auto"/>
      </w:divBdr>
      <w:divsChild>
        <w:div w:id="1767076952">
          <w:marLeft w:val="0"/>
          <w:marRight w:val="0"/>
          <w:marTop w:val="0"/>
          <w:marBottom w:val="0"/>
          <w:divBdr>
            <w:top w:val="none" w:sz="0" w:space="0" w:color="auto"/>
            <w:left w:val="none" w:sz="0" w:space="0" w:color="auto"/>
            <w:bottom w:val="none" w:sz="0" w:space="0" w:color="auto"/>
            <w:right w:val="none" w:sz="0" w:space="0" w:color="auto"/>
          </w:divBdr>
        </w:div>
        <w:div w:id="1859735239">
          <w:marLeft w:val="0"/>
          <w:marRight w:val="0"/>
          <w:marTop w:val="0"/>
          <w:marBottom w:val="0"/>
          <w:divBdr>
            <w:top w:val="none" w:sz="0" w:space="0" w:color="auto"/>
            <w:left w:val="none" w:sz="0" w:space="0" w:color="auto"/>
            <w:bottom w:val="none" w:sz="0" w:space="0" w:color="auto"/>
            <w:right w:val="none" w:sz="0" w:space="0" w:color="auto"/>
          </w:divBdr>
        </w:div>
        <w:div w:id="1288926453">
          <w:marLeft w:val="0"/>
          <w:marRight w:val="0"/>
          <w:marTop w:val="0"/>
          <w:marBottom w:val="0"/>
          <w:divBdr>
            <w:top w:val="none" w:sz="0" w:space="0" w:color="auto"/>
            <w:left w:val="none" w:sz="0" w:space="0" w:color="auto"/>
            <w:bottom w:val="none" w:sz="0" w:space="0" w:color="auto"/>
            <w:right w:val="none" w:sz="0" w:space="0" w:color="auto"/>
          </w:divBdr>
        </w:div>
        <w:div w:id="133068462">
          <w:marLeft w:val="0"/>
          <w:marRight w:val="0"/>
          <w:marTop w:val="0"/>
          <w:marBottom w:val="0"/>
          <w:divBdr>
            <w:top w:val="none" w:sz="0" w:space="0" w:color="auto"/>
            <w:left w:val="none" w:sz="0" w:space="0" w:color="auto"/>
            <w:bottom w:val="none" w:sz="0" w:space="0" w:color="auto"/>
            <w:right w:val="none" w:sz="0" w:space="0" w:color="auto"/>
          </w:divBdr>
        </w:div>
        <w:div w:id="682785584">
          <w:marLeft w:val="0"/>
          <w:marRight w:val="0"/>
          <w:marTop w:val="0"/>
          <w:marBottom w:val="0"/>
          <w:divBdr>
            <w:top w:val="none" w:sz="0" w:space="0" w:color="auto"/>
            <w:left w:val="none" w:sz="0" w:space="0" w:color="auto"/>
            <w:bottom w:val="none" w:sz="0" w:space="0" w:color="auto"/>
            <w:right w:val="none" w:sz="0" w:space="0" w:color="auto"/>
          </w:divBdr>
        </w:div>
        <w:div w:id="93328834">
          <w:marLeft w:val="0"/>
          <w:marRight w:val="0"/>
          <w:marTop w:val="0"/>
          <w:marBottom w:val="0"/>
          <w:divBdr>
            <w:top w:val="none" w:sz="0" w:space="0" w:color="auto"/>
            <w:left w:val="none" w:sz="0" w:space="0" w:color="auto"/>
            <w:bottom w:val="none" w:sz="0" w:space="0" w:color="auto"/>
            <w:right w:val="none" w:sz="0" w:space="0" w:color="auto"/>
          </w:divBdr>
        </w:div>
        <w:div w:id="1274941130">
          <w:marLeft w:val="0"/>
          <w:marRight w:val="0"/>
          <w:marTop w:val="0"/>
          <w:marBottom w:val="0"/>
          <w:divBdr>
            <w:top w:val="none" w:sz="0" w:space="0" w:color="auto"/>
            <w:left w:val="none" w:sz="0" w:space="0" w:color="auto"/>
            <w:bottom w:val="none" w:sz="0" w:space="0" w:color="auto"/>
            <w:right w:val="none" w:sz="0" w:space="0" w:color="auto"/>
          </w:divBdr>
        </w:div>
        <w:div w:id="1516069284">
          <w:marLeft w:val="0"/>
          <w:marRight w:val="0"/>
          <w:marTop w:val="0"/>
          <w:marBottom w:val="0"/>
          <w:divBdr>
            <w:top w:val="none" w:sz="0" w:space="0" w:color="auto"/>
            <w:left w:val="none" w:sz="0" w:space="0" w:color="auto"/>
            <w:bottom w:val="none" w:sz="0" w:space="0" w:color="auto"/>
            <w:right w:val="none" w:sz="0" w:space="0" w:color="auto"/>
          </w:divBdr>
        </w:div>
        <w:div w:id="1699045217">
          <w:marLeft w:val="0"/>
          <w:marRight w:val="0"/>
          <w:marTop w:val="0"/>
          <w:marBottom w:val="0"/>
          <w:divBdr>
            <w:top w:val="none" w:sz="0" w:space="0" w:color="auto"/>
            <w:left w:val="none" w:sz="0" w:space="0" w:color="auto"/>
            <w:bottom w:val="none" w:sz="0" w:space="0" w:color="auto"/>
            <w:right w:val="none" w:sz="0" w:space="0" w:color="auto"/>
          </w:divBdr>
        </w:div>
        <w:div w:id="946810563">
          <w:marLeft w:val="0"/>
          <w:marRight w:val="0"/>
          <w:marTop w:val="0"/>
          <w:marBottom w:val="0"/>
          <w:divBdr>
            <w:top w:val="none" w:sz="0" w:space="0" w:color="auto"/>
            <w:left w:val="none" w:sz="0" w:space="0" w:color="auto"/>
            <w:bottom w:val="none" w:sz="0" w:space="0" w:color="auto"/>
            <w:right w:val="none" w:sz="0" w:space="0" w:color="auto"/>
          </w:divBdr>
        </w:div>
      </w:divsChild>
    </w:div>
    <w:div w:id="20373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D70E14700C409237D24D4BD502E9" ma:contentTypeVersion="0" ma:contentTypeDescription="Create a new document." ma:contentTypeScope="" ma:versionID="d4017c6f62d960c925b656ab4e68a64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F7E9-4AC4-419B-B9D0-0D3D15D1A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723FF6-1A9C-4DC0-8F69-239D97D3C92B}">
  <ds:schemaRefs>
    <ds:schemaRef ds:uri="http://schemas.microsoft.com/sharepoint/v3/contenttype/forms"/>
  </ds:schemaRefs>
</ds:datastoreItem>
</file>

<file path=customXml/itemProps3.xml><?xml version="1.0" encoding="utf-8"?>
<ds:datastoreItem xmlns:ds="http://schemas.openxmlformats.org/officeDocument/2006/customXml" ds:itemID="{EA3B4E9E-EF3A-4C0B-8920-95137EFEA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E3A98-2C7D-FA49-8163-3531FFCA7529}">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36</Pages>
  <Words>8655</Words>
  <Characters>49339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Sarabok, Thomas Jozef</dc:creator>
  <cp:keywords/>
  <dc:description/>
  <cp:lastModifiedBy>O'Toole, Nora Etain</cp:lastModifiedBy>
  <cp:revision>21</cp:revision>
  <dcterms:created xsi:type="dcterms:W3CDTF">2022-10-04T21:47:00Z</dcterms:created>
  <dcterms:modified xsi:type="dcterms:W3CDTF">2023-03-31T16:31:00Z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0x010100177AD70E14700C409237D24D4BD502E9</vt:lpwstr>
  </property>
</Properties>
</file>